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F39C" w14:textId="77777777" w:rsidR="004B5715" w:rsidRPr="001262D7" w:rsidRDefault="004B5715" w:rsidP="000B0525">
      <w:pPr>
        <w:spacing w:before="280"/>
        <w:jc w:val="right"/>
        <w:rPr>
          <w:b/>
          <w:highlight w:val="white"/>
          <w:lang w:val="fi-FI"/>
        </w:rPr>
      </w:pPr>
      <w:r w:rsidRPr="001262D7">
        <w:rPr>
          <w:b/>
          <w:highlight w:val="white"/>
          <w:lang w:val="fi-FI"/>
        </w:rPr>
        <w:t>Lisa 1</w:t>
      </w:r>
    </w:p>
    <w:p w14:paraId="403B9E5C" w14:textId="2EF17942" w:rsidR="004B5715" w:rsidRPr="00DF6EA7" w:rsidRDefault="004B5715" w:rsidP="008B6E1A">
      <w:pPr>
        <w:spacing w:before="280"/>
        <w:jc w:val="right"/>
        <w:rPr>
          <w:highlight w:val="white"/>
          <w:lang w:val="fi-FI"/>
        </w:rPr>
      </w:pPr>
      <w:r w:rsidRPr="006715A0">
        <w:rPr>
          <w:highlight w:val="white"/>
          <w:lang w:val="fi-FI"/>
        </w:rPr>
        <w:t>Narva-</w:t>
      </w:r>
      <w:proofErr w:type="spellStart"/>
      <w:r w:rsidRPr="006715A0">
        <w:rPr>
          <w:highlight w:val="white"/>
          <w:lang w:val="fi-FI"/>
        </w:rPr>
        <w:t>Jõesuu</w:t>
      </w:r>
      <w:proofErr w:type="spellEnd"/>
      <w:r w:rsidRPr="006715A0">
        <w:rPr>
          <w:highlight w:val="white"/>
          <w:lang w:val="fi-FI"/>
        </w:rPr>
        <w:t xml:space="preserve"> </w:t>
      </w:r>
      <w:proofErr w:type="spellStart"/>
      <w:r w:rsidRPr="006715A0">
        <w:rPr>
          <w:highlight w:val="white"/>
          <w:lang w:val="fi-FI"/>
        </w:rPr>
        <w:t>Linnavalitsuse</w:t>
      </w:r>
      <w:proofErr w:type="spellEnd"/>
      <w:r w:rsidRPr="001C153B">
        <w:rPr>
          <w:color w:val="FF00FF"/>
          <w:highlight w:val="white"/>
          <w:lang w:val="fi-FI"/>
        </w:rPr>
        <w:br/>
      </w:r>
      <w:r w:rsidRPr="009B20DA">
        <w:rPr>
          <w:color w:val="000000"/>
          <w:highlight w:val="white"/>
          <w:lang w:val="fi-FI"/>
        </w:rPr>
        <w:t xml:space="preserve">                                                                                        </w:t>
      </w:r>
      <w:r w:rsidR="00AC7D02">
        <w:rPr>
          <w:color w:val="000000"/>
          <w:lang w:val="fi-FI"/>
        </w:rPr>
        <w:t>03</w:t>
      </w:r>
      <w:r>
        <w:rPr>
          <w:color w:val="000000"/>
          <w:lang w:val="fi-FI"/>
        </w:rPr>
        <w:t>.</w:t>
      </w:r>
      <w:r w:rsidR="00AC7D02">
        <w:rPr>
          <w:color w:val="000000"/>
          <w:lang w:val="fi-FI"/>
        </w:rPr>
        <w:t>05</w:t>
      </w:r>
      <w:r>
        <w:rPr>
          <w:color w:val="000000"/>
          <w:lang w:val="fi-FI"/>
        </w:rPr>
        <w:t>.</w:t>
      </w:r>
      <w:r w:rsidRPr="009B20DA">
        <w:rPr>
          <w:color w:val="000000"/>
          <w:lang w:val="fi-FI"/>
        </w:rPr>
        <w:t xml:space="preserve"> 202</w:t>
      </w:r>
      <w:r w:rsidR="00AC7D02">
        <w:rPr>
          <w:color w:val="000000"/>
          <w:lang w:val="fi-FI"/>
        </w:rPr>
        <w:t>2</w:t>
      </w:r>
      <w:r w:rsidRPr="009B20DA">
        <w:rPr>
          <w:color w:val="000000"/>
          <w:lang w:val="fi-FI"/>
        </w:rPr>
        <w:t xml:space="preserve"> </w:t>
      </w:r>
      <w:proofErr w:type="spellStart"/>
      <w:r w:rsidR="000B0525">
        <w:rPr>
          <w:color w:val="000000"/>
          <w:highlight w:val="white"/>
          <w:lang w:val="fi-FI"/>
        </w:rPr>
        <w:t>korraldusele</w:t>
      </w:r>
      <w:proofErr w:type="spellEnd"/>
      <w:r w:rsidR="000B0525">
        <w:rPr>
          <w:color w:val="000000"/>
          <w:highlight w:val="white"/>
          <w:lang w:val="fi-FI"/>
        </w:rPr>
        <w:t xml:space="preserve"> </w:t>
      </w:r>
      <w:proofErr w:type="spellStart"/>
      <w:r w:rsidR="000B0525">
        <w:rPr>
          <w:color w:val="000000"/>
          <w:highlight w:val="white"/>
          <w:lang w:val="fi-FI"/>
        </w:rPr>
        <w:t>nr</w:t>
      </w:r>
      <w:proofErr w:type="spellEnd"/>
      <w:r w:rsidR="000B0525">
        <w:rPr>
          <w:color w:val="000000"/>
          <w:highlight w:val="white"/>
          <w:lang w:val="fi-FI"/>
        </w:rPr>
        <w:t xml:space="preserve"> </w:t>
      </w:r>
      <w:r w:rsidR="00AC7D02">
        <w:rPr>
          <w:color w:val="000000"/>
          <w:highlight w:val="white"/>
          <w:lang w:val="fi-FI"/>
        </w:rPr>
        <w:t>…</w:t>
      </w:r>
    </w:p>
    <w:p w14:paraId="4A36FE79" w14:textId="77777777" w:rsidR="004B5715" w:rsidRPr="00AD4A5B" w:rsidRDefault="004B5715" w:rsidP="008B6E1A">
      <w:pPr>
        <w:spacing w:before="119" w:after="119"/>
        <w:jc w:val="both"/>
        <w:rPr>
          <w:color w:val="000000"/>
        </w:rPr>
      </w:pPr>
      <w:r w:rsidRPr="00AD4A5B">
        <w:rPr>
          <w:b/>
          <w:bCs/>
          <w:color w:val="000000"/>
          <w:highlight w:val="white"/>
        </w:rPr>
        <w:t xml:space="preserve">PROJEKTEERIMISTINGIMUSED </w:t>
      </w:r>
    </w:p>
    <w:p w14:paraId="3ACD33A3" w14:textId="77777777" w:rsidR="004B5715" w:rsidRPr="00180C27" w:rsidRDefault="004B5715" w:rsidP="008B6E1A">
      <w:pPr>
        <w:pStyle w:val="western"/>
        <w:spacing w:before="0"/>
        <w:rPr>
          <w:color w:val="auto"/>
        </w:rPr>
      </w:pPr>
      <w:r w:rsidRPr="00180C27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1.Üldandmed</w:t>
      </w:r>
    </w:p>
    <w:p w14:paraId="6D42B939" w14:textId="6244AD13" w:rsidR="004B5715" w:rsidRPr="00180C27" w:rsidRDefault="004B5715" w:rsidP="008B6E1A">
      <w:pPr>
        <w:pStyle w:val="western"/>
        <w:numPr>
          <w:ilvl w:val="1"/>
          <w:numId w:val="1"/>
        </w:numPr>
        <w:tabs>
          <w:tab w:val="left" w:pos="360"/>
        </w:tabs>
        <w:spacing w:before="0"/>
        <w:ind w:hanging="720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 w:rsidRPr="00180C27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Kinnistu aadress:</w:t>
      </w:r>
      <w:r w:rsidRPr="00180C27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Narva-Jõesuu linn, </w:t>
      </w:r>
      <w:r w:rsidR="00180C27" w:rsidRPr="00180C2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Tõrvajõe küla, Looga</w:t>
      </w:r>
    </w:p>
    <w:p w14:paraId="33C8A4B6" w14:textId="14EA6CF9" w:rsidR="004B5715" w:rsidRPr="00180C27" w:rsidRDefault="004B5715" w:rsidP="008B6E1A">
      <w:pPr>
        <w:pStyle w:val="western"/>
        <w:numPr>
          <w:ilvl w:val="1"/>
          <w:numId w:val="1"/>
        </w:numPr>
        <w:tabs>
          <w:tab w:val="left" w:pos="360"/>
        </w:tabs>
        <w:spacing w:before="0"/>
        <w:ind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180C27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Kinnistu omanik:</w:t>
      </w:r>
      <w:r w:rsidRPr="00180C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80C27" w:rsidRPr="00180C27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OLGA KALININA </w:t>
      </w:r>
      <w:r w:rsidRPr="00180C2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(</w:t>
      </w:r>
      <w:proofErr w:type="spellStart"/>
      <w:r w:rsidR="00180C27" w:rsidRPr="00180C2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ik</w:t>
      </w:r>
      <w:proofErr w:type="spellEnd"/>
      <w:r w:rsidR="00180C27" w:rsidRPr="00180C2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. 47904203710</w:t>
      </w:r>
      <w:r w:rsidRPr="00180C27">
        <w:rPr>
          <w:rFonts w:ascii="Times New Roman" w:hAnsi="Times New Roman" w:cs="Times New Roman"/>
          <w:color w:val="auto"/>
          <w:sz w:val="24"/>
          <w:szCs w:val="24"/>
          <w:highlight w:val="white"/>
        </w:rPr>
        <w:t>)</w:t>
      </w:r>
      <w:r w:rsidRPr="00180C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48903AE" w14:textId="4E0B4B14" w:rsidR="00946C72" w:rsidRPr="00703EBC" w:rsidRDefault="004B5715" w:rsidP="00946C72">
      <w:pPr>
        <w:jc w:val="both"/>
      </w:pPr>
      <w:r w:rsidRPr="00946C72">
        <w:rPr>
          <w:b/>
          <w:highlight w:val="white"/>
        </w:rPr>
        <w:t xml:space="preserve">Ehitisregistri andmed: </w:t>
      </w:r>
      <w:r w:rsidR="00180C27" w:rsidRPr="00946C72">
        <w:t xml:space="preserve">elamu </w:t>
      </w:r>
      <w:r w:rsidR="00180C27" w:rsidRPr="00D26E4D">
        <w:t>(</w:t>
      </w:r>
      <w:proofErr w:type="spellStart"/>
      <w:r w:rsidR="00180C27" w:rsidRPr="00D26E4D">
        <w:t>eh</w:t>
      </w:r>
      <w:r w:rsidR="00180C27">
        <w:t>r</w:t>
      </w:r>
      <w:proofErr w:type="spellEnd"/>
      <w:r w:rsidR="00180C27" w:rsidRPr="00D26E4D">
        <w:t xml:space="preserve"> kood</w:t>
      </w:r>
      <w:r w:rsidR="00180C27">
        <w:t>:</w:t>
      </w:r>
      <w:r w:rsidR="00180C27" w:rsidRPr="00D26E4D">
        <w:t xml:space="preserve"> 102028536</w:t>
      </w:r>
      <w:r w:rsidR="00180C27">
        <w:t>)</w:t>
      </w:r>
      <w:r w:rsidR="00180C27" w:rsidRPr="00D26E4D">
        <w:t>; majandushoone (</w:t>
      </w:r>
      <w:proofErr w:type="spellStart"/>
      <w:r w:rsidR="00180C27" w:rsidRPr="00D26E4D">
        <w:t>eh</w:t>
      </w:r>
      <w:r w:rsidR="00180C27">
        <w:t>r</w:t>
      </w:r>
      <w:proofErr w:type="spellEnd"/>
      <w:r w:rsidR="00180C27" w:rsidRPr="00D26E4D">
        <w:t xml:space="preserve"> kood</w:t>
      </w:r>
      <w:r w:rsidR="00180C27">
        <w:t>:</w:t>
      </w:r>
      <w:r w:rsidR="00180C27" w:rsidRPr="00D26E4D">
        <w:t xml:space="preserve"> 102028537</w:t>
      </w:r>
      <w:r w:rsidR="00180C27">
        <w:t xml:space="preserve">, </w:t>
      </w:r>
      <w:r w:rsidR="00180C27" w:rsidRPr="001E485D">
        <w:t>kuulub lammutamis</w:t>
      </w:r>
      <w:r w:rsidR="001E485D" w:rsidRPr="001E485D">
        <w:t>ele</w:t>
      </w:r>
      <w:r w:rsidR="00180C27" w:rsidRPr="00D26E4D">
        <w:t>),</w:t>
      </w:r>
      <w:r w:rsidR="00946C72" w:rsidRPr="00946C72">
        <w:t xml:space="preserve"> </w:t>
      </w:r>
      <w:r w:rsidR="00946C72" w:rsidRPr="00D26E4D">
        <w:t>reovee biopuhastusseade AT-8 (</w:t>
      </w:r>
      <w:proofErr w:type="spellStart"/>
      <w:r w:rsidR="00946C72" w:rsidRPr="00D26E4D">
        <w:t>eh</w:t>
      </w:r>
      <w:r w:rsidR="00946C72">
        <w:t>r</w:t>
      </w:r>
      <w:proofErr w:type="spellEnd"/>
      <w:r w:rsidR="00946C72" w:rsidRPr="00D26E4D">
        <w:t xml:space="preserve"> kood</w:t>
      </w:r>
      <w:r w:rsidR="00946C72">
        <w:t>:</w:t>
      </w:r>
      <w:r w:rsidR="00946C72" w:rsidRPr="00D26E4D">
        <w:t xml:space="preserve"> </w:t>
      </w:r>
      <w:hyperlink r:id="rId5" w:history="1">
        <w:r w:rsidR="00946C72" w:rsidRPr="001F50CD">
          <w:t>220801481)</w:t>
        </w:r>
      </w:hyperlink>
      <w:r w:rsidR="00946C72">
        <w:t>,</w:t>
      </w:r>
      <w:r w:rsidR="00946C72" w:rsidRPr="00D26E4D">
        <w:t xml:space="preserve"> katusealune (</w:t>
      </w:r>
      <w:proofErr w:type="spellStart"/>
      <w:r w:rsidR="00946C72" w:rsidRPr="00D26E4D">
        <w:t>eh</w:t>
      </w:r>
      <w:r w:rsidR="00946C72">
        <w:t>r</w:t>
      </w:r>
      <w:proofErr w:type="spellEnd"/>
      <w:r w:rsidR="00946C72" w:rsidRPr="00D26E4D">
        <w:t xml:space="preserve"> kood</w:t>
      </w:r>
      <w:r w:rsidR="00946C72">
        <w:t>:</w:t>
      </w:r>
      <w:r w:rsidR="00946C72" w:rsidRPr="00D26E4D">
        <w:t xml:space="preserve"> 220434591)</w:t>
      </w:r>
      <w:r w:rsidR="00946C72">
        <w:t xml:space="preserve">, </w:t>
      </w:r>
      <w:r w:rsidR="00946C72" w:rsidRPr="00D26E4D">
        <w:t>katusealune (</w:t>
      </w:r>
      <w:proofErr w:type="spellStart"/>
      <w:r w:rsidR="00946C72" w:rsidRPr="00D26E4D">
        <w:t>eh</w:t>
      </w:r>
      <w:r w:rsidR="00946C72">
        <w:t>r</w:t>
      </w:r>
      <w:proofErr w:type="spellEnd"/>
      <w:r w:rsidR="00946C72" w:rsidRPr="00D26E4D">
        <w:t xml:space="preserve"> kood</w:t>
      </w:r>
      <w:r w:rsidR="00946C72">
        <w:t>:</w:t>
      </w:r>
      <w:r w:rsidR="00946C72" w:rsidRPr="00D26E4D">
        <w:t xml:space="preserve">  220434588). Kinnistule on lammutatud</w:t>
      </w:r>
      <w:r w:rsidR="00946C72">
        <w:t>:</w:t>
      </w:r>
      <w:r w:rsidR="00946C72" w:rsidRPr="00D26E4D">
        <w:t xml:space="preserve"> </w:t>
      </w:r>
      <w:r w:rsidR="00946C72">
        <w:t>laut</w:t>
      </w:r>
      <w:r w:rsidR="00946C72" w:rsidRPr="00D26E4D">
        <w:t xml:space="preserve"> (</w:t>
      </w:r>
      <w:proofErr w:type="spellStart"/>
      <w:r w:rsidR="00946C72" w:rsidRPr="00D26E4D">
        <w:t>eh</w:t>
      </w:r>
      <w:r w:rsidR="00946C72">
        <w:t>r</w:t>
      </w:r>
      <w:proofErr w:type="spellEnd"/>
      <w:r w:rsidR="00946C72" w:rsidRPr="00D26E4D">
        <w:t xml:space="preserve"> kood</w:t>
      </w:r>
      <w:r w:rsidR="00946C72">
        <w:t>: 102028538</w:t>
      </w:r>
      <w:r w:rsidR="00946C72" w:rsidRPr="00D26E4D">
        <w:t>), katusealune (</w:t>
      </w:r>
      <w:proofErr w:type="spellStart"/>
      <w:r w:rsidR="00946C72" w:rsidRPr="00D26E4D">
        <w:t>eh</w:t>
      </w:r>
      <w:r w:rsidR="00946C72">
        <w:t>r</w:t>
      </w:r>
      <w:proofErr w:type="spellEnd"/>
      <w:r w:rsidR="00946C72" w:rsidRPr="00D26E4D">
        <w:t xml:space="preserve"> kood</w:t>
      </w:r>
      <w:r w:rsidR="00946C72">
        <w:t>:</w:t>
      </w:r>
      <w:r w:rsidR="00946C72" w:rsidRPr="00D26E4D">
        <w:t xml:space="preserve"> </w:t>
      </w:r>
      <w:r w:rsidR="00946C72">
        <w:t>220434589</w:t>
      </w:r>
      <w:r w:rsidR="00946C72" w:rsidRPr="00D26E4D">
        <w:t xml:space="preserve">) </w:t>
      </w:r>
      <w:r w:rsidR="00946C72">
        <w:t xml:space="preserve">, kuur </w:t>
      </w:r>
      <w:r w:rsidR="00946C72" w:rsidRPr="00D26E4D">
        <w:t>(</w:t>
      </w:r>
      <w:proofErr w:type="spellStart"/>
      <w:r w:rsidR="00946C72" w:rsidRPr="00D26E4D">
        <w:t>eh</w:t>
      </w:r>
      <w:r w:rsidR="00946C72">
        <w:t>r</w:t>
      </w:r>
      <w:proofErr w:type="spellEnd"/>
      <w:r w:rsidR="00946C72" w:rsidRPr="00D26E4D">
        <w:t xml:space="preserve"> </w:t>
      </w:r>
      <w:r w:rsidR="00946C72" w:rsidRPr="00703EBC">
        <w:t>kood:  220434590).</w:t>
      </w:r>
    </w:p>
    <w:p w14:paraId="12211982" w14:textId="0216054E" w:rsidR="004B5715" w:rsidRPr="00703EBC" w:rsidRDefault="004B5715" w:rsidP="00C35794">
      <w:pPr>
        <w:pStyle w:val="western"/>
        <w:numPr>
          <w:ilvl w:val="1"/>
          <w:numId w:val="1"/>
        </w:numPr>
        <w:tabs>
          <w:tab w:val="left" w:pos="360"/>
        </w:tabs>
        <w:spacing w:before="0"/>
        <w:ind w:hanging="720"/>
        <w:rPr>
          <w:color w:val="auto"/>
        </w:rPr>
      </w:pPr>
      <w:r w:rsidRPr="00703EBC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 xml:space="preserve">Katastritunnus:  </w:t>
      </w:r>
      <w:hyperlink r:id="rId6" w:tgtFrame="_new" w:history="1">
        <w:r w:rsidR="00303626" w:rsidRPr="00703EBC">
          <w:rPr>
            <w:rFonts w:ascii="Times New Roman" w:hAnsi="Times New Roman" w:cs="Times New Roman"/>
            <w:color w:val="auto"/>
            <w:sz w:val="24"/>
            <w:szCs w:val="24"/>
          </w:rPr>
          <w:t>85101:003:0137</w:t>
        </w:r>
      </w:hyperlink>
      <w:r w:rsidRPr="00703EBC">
        <w:rPr>
          <w:rFonts w:ascii="Times New Roman" w:hAnsi="Times New Roman" w:cs="Times New Roman"/>
          <w:color w:val="auto"/>
          <w:sz w:val="24"/>
          <w:szCs w:val="24"/>
        </w:rPr>
        <w:t>, pindala</w:t>
      </w:r>
      <w:r w:rsidR="00303626" w:rsidRPr="00703E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3EBC" w:rsidRPr="00703EBC">
        <w:rPr>
          <w:rFonts w:ascii="Times New Roman" w:hAnsi="Times New Roman" w:cs="Times New Roman"/>
          <w:color w:val="auto"/>
          <w:sz w:val="24"/>
          <w:szCs w:val="24"/>
        </w:rPr>
        <w:t>6003</w:t>
      </w:r>
      <w:r w:rsidRPr="00703EBC">
        <w:rPr>
          <w:rFonts w:ascii="Times New Roman" w:hAnsi="Times New Roman" w:cs="Times New Roman"/>
          <w:color w:val="auto"/>
          <w:sz w:val="24"/>
          <w:szCs w:val="24"/>
        </w:rPr>
        <w:t xml:space="preserve"> m</w:t>
      </w:r>
      <w:r w:rsidRPr="00703EB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="00703EBC" w:rsidRPr="00703EB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      </w:t>
      </w:r>
    </w:p>
    <w:p w14:paraId="1ADC498D" w14:textId="3CD3E1D2" w:rsidR="004B5715" w:rsidRPr="00703EBC" w:rsidRDefault="004B5715" w:rsidP="008B6E1A">
      <w:pPr>
        <w:pStyle w:val="western"/>
        <w:numPr>
          <w:ilvl w:val="1"/>
          <w:numId w:val="1"/>
        </w:numPr>
        <w:tabs>
          <w:tab w:val="left" w:pos="360"/>
        </w:tabs>
        <w:spacing w:before="0"/>
        <w:ind w:hanging="720"/>
        <w:rPr>
          <w:color w:val="auto"/>
        </w:rPr>
      </w:pPr>
      <w:r w:rsidRPr="00703EBC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 xml:space="preserve">Maakasutuse sihtotstarve: </w:t>
      </w:r>
      <w:r w:rsidRPr="00703EBC">
        <w:rPr>
          <w:rFonts w:ascii="Times New Roman" w:hAnsi="Times New Roman" w:cs="Times New Roman"/>
          <w:color w:val="auto"/>
          <w:sz w:val="24"/>
          <w:szCs w:val="24"/>
        </w:rPr>
        <w:t xml:space="preserve">100% </w:t>
      </w:r>
      <w:r w:rsidR="00703EBC" w:rsidRPr="00703EBC">
        <w:rPr>
          <w:rFonts w:ascii="Times New Roman" w:hAnsi="Times New Roman" w:cs="Times New Roman"/>
          <w:color w:val="auto"/>
          <w:sz w:val="24"/>
          <w:szCs w:val="24"/>
        </w:rPr>
        <w:t>Maatulundusmaa</w:t>
      </w:r>
    </w:p>
    <w:p w14:paraId="0FFE57FA" w14:textId="4A0A621E" w:rsidR="004B5715" w:rsidRPr="00703EBC" w:rsidRDefault="004B5715" w:rsidP="008B6E1A">
      <w:pPr>
        <w:pStyle w:val="western"/>
        <w:numPr>
          <w:ilvl w:val="1"/>
          <w:numId w:val="1"/>
        </w:numPr>
        <w:tabs>
          <w:tab w:val="left" w:pos="360"/>
        </w:tabs>
        <w:spacing w:before="0"/>
        <w:ind w:hanging="720"/>
        <w:rPr>
          <w:color w:val="auto"/>
        </w:rPr>
      </w:pPr>
      <w:r w:rsidRPr="00703EBC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 xml:space="preserve">Kavandatav ehitustegevus: </w:t>
      </w:r>
      <w:r w:rsidR="00703EBC" w:rsidRPr="00703EBC">
        <w:rPr>
          <w:rFonts w:ascii="Times New Roman" w:hAnsi="Times New Roman" w:cs="Times New Roman"/>
          <w:color w:val="auto"/>
          <w:sz w:val="24"/>
          <w:szCs w:val="24"/>
        </w:rPr>
        <w:t>majandushoone</w:t>
      </w:r>
      <w:r w:rsidRPr="00703EBC">
        <w:rPr>
          <w:rFonts w:ascii="Times New Roman" w:hAnsi="Times New Roman" w:cs="Times New Roman"/>
          <w:color w:val="auto"/>
          <w:sz w:val="24"/>
          <w:szCs w:val="24"/>
        </w:rPr>
        <w:t xml:space="preserve"> püstitamine</w:t>
      </w:r>
    </w:p>
    <w:p w14:paraId="2B81DCAD" w14:textId="13834F39" w:rsidR="004B5715" w:rsidRPr="00C57A92" w:rsidRDefault="004B5715" w:rsidP="006E7BFD">
      <w:pPr>
        <w:pStyle w:val="western"/>
        <w:numPr>
          <w:ilvl w:val="1"/>
          <w:numId w:val="1"/>
        </w:numPr>
        <w:tabs>
          <w:tab w:val="left" w:pos="360"/>
        </w:tabs>
        <w:spacing w:before="0"/>
        <w:ind w:hanging="720"/>
        <w:rPr>
          <w:rFonts w:ascii="Times New Roman" w:hAnsi="Times New Roman" w:cs="Times New Roman"/>
          <w:bCs/>
          <w:color w:val="auto"/>
          <w:sz w:val="24"/>
          <w:szCs w:val="24"/>
          <w:lang w:eastAsia="et-EE"/>
        </w:rPr>
      </w:pPr>
      <w:r w:rsidRPr="00C57A92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 xml:space="preserve">Taotleja: </w:t>
      </w:r>
      <w:r w:rsidR="00C57A92" w:rsidRPr="00C57A92">
        <w:rPr>
          <w:rFonts w:ascii="Times New Roman" w:hAnsi="Times New Roman" w:cs="Times New Roman"/>
          <w:color w:val="auto"/>
          <w:sz w:val="24"/>
          <w:szCs w:val="24"/>
        </w:rPr>
        <w:t>OLGA KALININA (</w:t>
      </w:r>
      <w:proofErr w:type="spellStart"/>
      <w:r w:rsidR="00C57A92" w:rsidRPr="00C57A92">
        <w:rPr>
          <w:rFonts w:ascii="Times New Roman" w:hAnsi="Times New Roman" w:cs="Times New Roman"/>
          <w:color w:val="auto"/>
          <w:sz w:val="24"/>
          <w:szCs w:val="24"/>
        </w:rPr>
        <w:t>ik</w:t>
      </w:r>
      <w:proofErr w:type="spellEnd"/>
      <w:r w:rsidR="00C57A92" w:rsidRPr="00C57A92">
        <w:rPr>
          <w:rFonts w:ascii="Times New Roman" w:hAnsi="Times New Roman" w:cs="Times New Roman"/>
          <w:color w:val="auto"/>
          <w:sz w:val="24"/>
          <w:szCs w:val="24"/>
        </w:rPr>
        <w:t>. 47904203710, krundi omanik)</w:t>
      </w:r>
      <w:r w:rsidRPr="00C57A9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57A92" w:rsidRPr="00C57A92">
        <w:rPr>
          <w:rFonts w:ascii="Times New Roman" w:hAnsi="Times New Roman" w:cs="Times New Roman"/>
          <w:color w:val="auto"/>
          <w:sz w:val="24"/>
          <w:szCs w:val="24"/>
        </w:rPr>
        <w:t xml:space="preserve">FIE Olga </w:t>
      </w:r>
      <w:proofErr w:type="spellStart"/>
      <w:r w:rsidR="00C57A92" w:rsidRPr="00C57A92">
        <w:rPr>
          <w:rFonts w:ascii="Times New Roman" w:hAnsi="Times New Roman" w:cs="Times New Roman"/>
          <w:color w:val="auto"/>
          <w:sz w:val="24"/>
          <w:szCs w:val="24"/>
        </w:rPr>
        <w:t>Medvedjeva</w:t>
      </w:r>
      <w:proofErr w:type="spellEnd"/>
      <w:r w:rsidRPr="00C57A9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C57A92">
        <w:rPr>
          <w:rFonts w:ascii="Times New Roman" w:hAnsi="Times New Roman" w:cs="Times New Roman"/>
          <w:color w:val="auto"/>
          <w:sz w:val="24"/>
          <w:szCs w:val="24"/>
        </w:rPr>
        <w:t>reg.kood</w:t>
      </w:r>
      <w:proofErr w:type="spellEnd"/>
      <w:r w:rsidRPr="00C57A92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C57A92" w:rsidRPr="00C57A92">
        <w:rPr>
          <w:rFonts w:ascii="Times New Roman" w:hAnsi="Times New Roman" w:cs="Times New Roman"/>
          <w:color w:val="auto"/>
          <w:sz w:val="24"/>
          <w:szCs w:val="24"/>
        </w:rPr>
        <w:t>11567365</w:t>
      </w:r>
      <w:r w:rsidRPr="00C57A92">
        <w:rPr>
          <w:rFonts w:ascii="Times New Roman" w:hAnsi="Times New Roman" w:cs="Times New Roman"/>
          <w:color w:val="auto"/>
          <w:sz w:val="24"/>
          <w:szCs w:val="24"/>
        </w:rPr>
        <w:t xml:space="preserve">) , esindaja </w:t>
      </w:r>
      <w:r w:rsidR="00C57A92" w:rsidRPr="00C57A92">
        <w:rPr>
          <w:rFonts w:ascii="Times New Roman" w:hAnsi="Times New Roman" w:cs="Times New Roman"/>
          <w:color w:val="auto"/>
          <w:sz w:val="24"/>
          <w:szCs w:val="24"/>
        </w:rPr>
        <w:t xml:space="preserve">Olga </w:t>
      </w:r>
      <w:proofErr w:type="spellStart"/>
      <w:r w:rsidR="00C57A92" w:rsidRPr="00C57A92">
        <w:rPr>
          <w:rFonts w:ascii="Times New Roman" w:hAnsi="Times New Roman" w:cs="Times New Roman"/>
          <w:color w:val="auto"/>
          <w:sz w:val="24"/>
          <w:szCs w:val="24"/>
        </w:rPr>
        <w:t>Medvedjeva</w:t>
      </w:r>
      <w:proofErr w:type="spellEnd"/>
      <w:r w:rsidR="00C57A92" w:rsidRPr="00C57A9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FFB9DEF" w14:textId="77777777" w:rsidR="004B5715" w:rsidRPr="00C57A92" w:rsidRDefault="004B5715" w:rsidP="008B6E1A">
      <w:pPr>
        <w:pStyle w:val="western"/>
        <w:spacing w:before="0"/>
        <w:rPr>
          <w:color w:val="auto"/>
        </w:rPr>
      </w:pPr>
      <w:r w:rsidRPr="00C57A92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2. Projekteerimise lähtematerjal</w:t>
      </w:r>
    </w:p>
    <w:p w14:paraId="62E69F6E" w14:textId="77777777" w:rsidR="004B5715" w:rsidRPr="008E61FD" w:rsidRDefault="004B5715" w:rsidP="008B6E1A">
      <w:pPr>
        <w:pStyle w:val="western"/>
        <w:spacing w:before="0"/>
        <w:rPr>
          <w:color w:val="auto"/>
        </w:rPr>
      </w:pPr>
      <w:r w:rsidRPr="008E61FD">
        <w:rPr>
          <w:rFonts w:ascii="Times New Roman" w:hAnsi="Times New Roman" w:cs="Times New Roman"/>
          <w:color w:val="auto"/>
          <w:sz w:val="24"/>
          <w:szCs w:val="24"/>
          <w:highlight w:val="white"/>
        </w:rPr>
        <w:t>Lisaks kehtivatele projekteerimisnormidele kuuluvad arvestamisele:</w:t>
      </w:r>
    </w:p>
    <w:p w14:paraId="447F3559" w14:textId="77777777" w:rsidR="004B5715" w:rsidRPr="008E61FD" w:rsidRDefault="004B5715" w:rsidP="008B6E1A">
      <w:pPr>
        <w:pStyle w:val="western"/>
        <w:spacing w:before="0"/>
        <w:rPr>
          <w:color w:val="auto"/>
        </w:rPr>
      </w:pPr>
      <w:r w:rsidRPr="008E61FD">
        <w:rPr>
          <w:rFonts w:ascii="Times New Roman" w:hAnsi="Times New Roman" w:cs="Times New Roman"/>
          <w:b/>
          <w:bCs/>
          <w:color w:val="auto"/>
          <w:sz w:val="24"/>
          <w:szCs w:val="24"/>
          <w:highlight w:val="white"/>
        </w:rPr>
        <w:t xml:space="preserve">2.1 </w:t>
      </w:r>
      <w:r w:rsidRPr="008E61FD">
        <w:rPr>
          <w:rFonts w:ascii="Times New Roman" w:hAnsi="Times New Roman" w:cs="Times New Roman"/>
          <w:color w:val="auto"/>
          <w:sz w:val="24"/>
          <w:szCs w:val="24"/>
          <w:highlight w:val="white"/>
        </w:rPr>
        <w:t>Ehitusseadustik</w:t>
      </w:r>
    </w:p>
    <w:p w14:paraId="5F2E70DF" w14:textId="77777777" w:rsidR="004B5715" w:rsidRPr="008E61FD" w:rsidRDefault="004B5715" w:rsidP="008B6E1A">
      <w:pPr>
        <w:pStyle w:val="western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E61FD">
        <w:rPr>
          <w:rFonts w:ascii="Times New Roman" w:hAnsi="Times New Roman" w:cs="Times New Roman"/>
          <w:b/>
          <w:bCs/>
          <w:color w:val="auto"/>
          <w:sz w:val="24"/>
          <w:szCs w:val="24"/>
          <w:highlight w:val="white"/>
        </w:rPr>
        <w:t>2.2</w:t>
      </w:r>
      <w:r w:rsidRPr="008E61FD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Majandus- </w:t>
      </w:r>
      <w:r w:rsidR="000B0525" w:rsidRPr="008E61FD">
        <w:rPr>
          <w:rFonts w:ascii="Times New Roman" w:hAnsi="Times New Roman" w:cs="Times New Roman"/>
          <w:color w:val="auto"/>
          <w:sz w:val="24"/>
          <w:szCs w:val="24"/>
          <w:highlight w:val="white"/>
        </w:rPr>
        <w:t>ja taristuministri 17.07.2015</w:t>
      </w:r>
      <w:r w:rsidRPr="008E61FD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määrus nr 97 „Nõuded ehitusprojektile“</w:t>
      </w:r>
    </w:p>
    <w:p w14:paraId="13ACF72D" w14:textId="77777777" w:rsidR="004B5715" w:rsidRPr="00861A91" w:rsidRDefault="004B5715" w:rsidP="008B6E1A">
      <w:pPr>
        <w:pStyle w:val="NormalVerdana"/>
        <w:numPr>
          <w:ilvl w:val="0"/>
          <w:numId w:val="0"/>
        </w:numPr>
        <w:jc w:val="left"/>
        <w:rPr>
          <w:rFonts w:ascii="Times New Roman" w:hAnsi="Times New Roman"/>
          <w:sz w:val="24"/>
          <w:szCs w:val="24"/>
          <w:u w:val="none"/>
        </w:rPr>
      </w:pPr>
      <w:r w:rsidRPr="00861A91">
        <w:rPr>
          <w:rFonts w:ascii="Times New Roman" w:hAnsi="Times New Roman"/>
          <w:b/>
          <w:sz w:val="24"/>
          <w:szCs w:val="24"/>
          <w:highlight w:val="white"/>
          <w:u w:val="none"/>
          <w:lang w:val="fi-FI" w:eastAsia="zh-CN"/>
        </w:rPr>
        <w:t>2.</w:t>
      </w:r>
      <w:r w:rsidRPr="00861A91">
        <w:rPr>
          <w:rFonts w:ascii="Times New Roman" w:hAnsi="Times New Roman"/>
          <w:b/>
          <w:sz w:val="24"/>
          <w:szCs w:val="24"/>
          <w:u w:val="none"/>
          <w:lang w:val="fi-FI" w:eastAsia="zh-CN"/>
        </w:rPr>
        <w:t>3</w:t>
      </w:r>
      <w:r w:rsidRPr="00861A91">
        <w:rPr>
          <w:b/>
          <w:u w:val="none"/>
          <w:lang w:val="fi-FI"/>
        </w:rPr>
        <w:t xml:space="preserve"> </w:t>
      </w:r>
      <w:r w:rsidRPr="00861A91">
        <w:rPr>
          <w:rFonts w:ascii="Times New Roman" w:hAnsi="Times New Roman"/>
          <w:sz w:val="24"/>
          <w:szCs w:val="24"/>
          <w:u w:val="none"/>
        </w:rPr>
        <w:t>Eesti Standard EVS 932: 2017 „Ehitusprojekt” ning teised asja puudutavad õigusaktid.</w:t>
      </w:r>
    </w:p>
    <w:p w14:paraId="6D933CDB" w14:textId="77777777" w:rsidR="004B5715" w:rsidRPr="00861A91" w:rsidRDefault="004B5715" w:rsidP="008B6E1A">
      <w:pPr>
        <w:pStyle w:val="western"/>
        <w:spacing w:before="0"/>
        <w:rPr>
          <w:color w:val="auto"/>
        </w:rPr>
      </w:pPr>
      <w:r w:rsidRPr="00861A91">
        <w:rPr>
          <w:rFonts w:ascii="Times New Roman" w:hAnsi="Times New Roman" w:cs="Times New Roman"/>
          <w:b/>
          <w:bCs/>
          <w:color w:val="auto"/>
          <w:sz w:val="24"/>
          <w:szCs w:val="24"/>
          <w:highlight w:val="white"/>
        </w:rPr>
        <w:t>2.4</w:t>
      </w:r>
      <w:r w:rsidRPr="00861A91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Geodeetilised uuringud </w:t>
      </w:r>
    </w:p>
    <w:p w14:paraId="449290A6" w14:textId="77777777" w:rsidR="004B5715" w:rsidRPr="00861A91" w:rsidRDefault="004B5715" w:rsidP="008B6E1A">
      <w:pPr>
        <w:pStyle w:val="western"/>
        <w:spacing w:before="0"/>
        <w:rPr>
          <w:color w:val="auto"/>
        </w:rPr>
      </w:pPr>
      <w:r w:rsidRPr="00861A91">
        <w:rPr>
          <w:rFonts w:ascii="Times New Roman" w:hAnsi="Times New Roman" w:cs="Times New Roman"/>
          <w:b/>
          <w:bCs/>
          <w:color w:val="auto"/>
          <w:sz w:val="24"/>
          <w:szCs w:val="24"/>
          <w:highlight w:val="white"/>
        </w:rPr>
        <w:t>2.5</w:t>
      </w:r>
      <w:r w:rsidRPr="00861A91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Tehnovõrkude valdajate tehnilised tingimused</w:t>
      </w:r>
    </w:p>
    <w:p w14:paraId="45C40A25" w14:textId="09380531" w:rsidR="004B5715" w:rsidRPr="00861A91" w:rsidRDefault="004B5715" w:rsidP="008B6E1A">
      <w:pPr>
        <w:pStyle w:val="western"/>
        <w:spacing w:before="0"/>
        <w:rPr>
          <w:color w:val="auto"/>
        </w:rPr>
      </w:pPr>
      <w:r w:rsidRPr="00861A91">
        <w:rPr>
          <w:rFonts w:ascii="Times New Roman" w:hAnsi="Times New Roman" w:cs="Times New Roman"/>
          <w:b/>
          <w:bCs/>
          <w:color w:val="auto"/>
          <w:sz w:val="24"/>
          <w:szCs w:val="24"/>
          <w:highlight w:val="white"/>
        </w:rPr>
        <w:t>2.6</w:t>
      </w:r>
      <w:r w:rsidRPr="00861A91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r w:rsidR="00861A91" w:rsidRPr="00861A91">
        <w:rPr>
          <w:rFonts w:ascii="Times New Roman" w:hAnsi="Times New Roman" w:cs="Times New Roman"/>
          <w:color w:val="auto"/>
          <w:sz w:val="24"/>
          <w:szCs w:val="24"/>
          <w:highlight w:val="white"/>
        </w:rPr>
        <w:t>Vaivara Vallavolikogu 26.08.2010a määrusega nr 11 kehtestatud  Vaivara valla üldplaneering;</w:t>
      </w:r>
    </w:p>
    <w:p w14:paraId="0CC5FF1E" w14:textId="4BEC6382" w:rsidR="004B5715" w:rsidRPr="00861A91" w:rsidRDefault="004B5715" w:rsidP="008B6E1A">
      <w:pPr>
        <w:pStyle w:val="western"/>
        <w:spacing w:before="0"/>
        <w:rPr>
          <w:color w:val="auto"/>
        </w:rPr>
      </w:pPr>
      <w:r w:rsidRPr="00861A91">
        <w:rPr>
          <w:rFonts w:ascii="Times New Roman" w:hAnsi="Times New Roman" w:cs="Times New Roman"/>
          <w:b/>
          <w:bCs/>
          <w:color w:val="auto"/>
          <w:sz w:val="24"/>
          <w:szCs w:val="24"/>
          <w:highlight w:val="white"/>
        </w:rPr>
        <w:t xml:space="preserve">2.7 </w:t>
      </w:r>
      <w:r w:rsidR="00861A91" w:rsidRPr="00861A91">
        <w:rPr>
          <w:rFonts w:ascii="Times New Roman" w:hAnsi="Times New Roman" w:cs="Times New Roman"/>
          <w:color w:val="auto"/>
          <w:sz w:val="24"/>
          <w:szCs w:val="24"/>
          <w:highlight w:val="white"/>
        </w:rPr>
        <w:t>Kui krunt asub kaardistatud radooniriskiga alal, siis hoone projekteerimise käigus tuleb läbi viia pinnase radoonisisalduse mõõdistamine ning vajadusel rakendada radooni tõkestamise meetodeid vastavalt standardile EVS:840“.</w:t>
      </w:r>
    </w:p>
    <w:p w14:paraId="22D8D4ED" w14:textId="79A43906" w:rsidR="004B5715" w:rsidRPr="00861A91" w:rsidRDefault="004B5715" w:rsidP="009A6CDD">
      <w:pPr>
        <w:pStyle w:val="western"/>
        <w:spacing w:before="0"/>
        <w:rPr>
          <w:color w:val="auto"/>
        </w:rPr>
      </w:pPr>
      <w:r w:rsidRPr="00861A91">
        <w:rPr>
          <w:rFonts w:ascii="Times New Roman" w:hAnsi="Times New Roman" w:cs="Times New Roman"/>
          <w:b/>
          <w:bCs/>
          <w:color w:val="auto"/>
          <w:sz w:val="24"/>
          <w:szCs w:val="24"/>
          <w:highlight w:val="white"/>
        </w:rPr>
        <w:t xml:space="preserve">2.8 </w:t>
      </w:r>
      <w:r w:rsidR="00861A91" w:rsidRPr="00861A91">
        <w:rPr>
          <w:rFonts w:ascii="Times New Roman" w:hAnsi="Times New Roman" w:cs="Times New Roman"/>
          <w:color w:val="auto"/>
          <w:sz w:val="24"/>
          <w:szCs w:val="24"/>
          <w:highlight w:val="white"/>
        </w:rPr>
        <w:t>Narva-Jõesuu Linnavolikogu 30.10.2019 määrus nr 74 „Narva-Jõesuu linna jäätmehoolduseeskiri“</w:t>
      </w:r>
    </w:p>
    <w:p w14:paraId="449579E8" w14:textId="3E5FC565" w:rsidR="004B5715" w:rsidRPr="00861A91" w:rsidRDefault="004B5715" w:rsidP="008B6E1A">
      <w:pPr>
        <w:pStyle w:val="western"/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5728556" w14:textId="77777777" w:rsidR="004B5715" w:rsidRPr="00AC7D02" w:rsidRDefault="004B5715" w:rsidP="008B6E1A">
      <w:pPr>
        <w:pStyle w:val="western"/>
        <w:spacing w:before="0"/>
        <w:rPr>
          <w:color w:val="FF0000"/>
        </w:rPr>
      </w:pPr>
      <w:r w:rsidRPr="00861A91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3. Arhitektuursed ja linnaehituslikud tingimused</w:t>
      </w:r>
    </w:p>
    <w:p w14:paraId="0571F5BC" w14:textId="7B247A58" w:rsidR="004B5715" w:rsidRPr="00861A91" w:rsidRDefault="004B5715" w:rsidP="008B6E1A">
      <w:pPr>
        <w:pStyle w:val="western"/>
        <w:spacing w:before="0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 w:rsidRPr="00861A91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3.1 Arhitektuur:</w:t>
      </w:r>
      <w:r w:rsidRPr="00861A91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Tuleb arvestada väljakujunenud naaberkeskkonnaga.</w:t>
      </w:r>
      <w:r w:rsidRPr="00861A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756406B" w14:textId="261C8B50" w:rsidR="005A729A" w:rsidRPr="00D2662E" w:rsidRDefault="004B5715" w:rsidP="005A729A">
      <w:pPr>
        <w:pStyle w:val="western"/>
        <w:spacing w:before="0"/>
        <w:rPr>
          <w:color w:val="auto"/>
        </w:rPr>
      </w:pPr>
      <w:r w:rsidRPr="005A729A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3.2 Hoonestusala/ kubatuur:</w:t>
      </w:r>
      <w:r w:rsidRPr="00434ED2">
        <w:rPr>
          <w:color w:val="auto"/>
          <w:highlight w:val="white"/>
        </w:rPr>
        <w:t xml:space="preserve"> </w:t>
      </w:r>
      <w:r w:rsidRPr="005A729A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Krundi täisehituse % - kuni </w:t>
      </w:r>
      <w:r w:rsidR="00434ED2" w:rsidRPr="005A729A">
        <w:rPr>
          <w:rFonts w:ascii="Times New Roman" w:hAnsi="Times New Roman" w:cs="Times New Roman"/>
          <w:color w:val="auto"/>
          <w:sz w:val="24"/>
          <w:szCs w:val="24"/>
          <w:highlight w:val="white"/>
        </w:rPr>
        <w:t>5</w:t>
      </w:r>
      <w:r w:rsidRPr="005A729A">
        <w:rPr>
          <w:rFonts w:ascii="Times New Roman" w:hAnsi="Times New Roman" w:cs="Times New Roman"/>
          <w:color w:val="auto"/>
          <w:sz w:val="24"/>
          <w:szCs w:val="24"/>
          <w:highlight w:val="white"/>
        </w:rPr>
        <w:t>%</w:t>
      </w:r>
      <w:r w:rsidR="00434ED2" w:rsidRPr="005A729A">
        <w:rPr>
          <w:rFonts w:ascii="Times New Roman" w:hAnsi="Times New Roman" w:cs="Times New Roman"/>
          <w:color w:val="auto"/>
          <w:sz w:val="24"/>
          <w:szCs w:val="24"/>
          <w:highlight w:val="white"/>
        </w:rPr>
        <w:t>(ehitisalune pind, 300m</w:t>
      </w:r>
      <w:r w:rsidR="00434ED2" w:rsidRPr="009D4723">
        <w:rPr>
          <w:rFonts w:ascii="Times New Roman" w:hAnsi="Times New Roman" w:cs="Times New Roman"/>
          <w:color w:val="auto"/>
          <w:sz w:val="24"/>
          <w:szCs w:val="24"/>
          <w:highlight w:val="white"/>
          <w:vertAlign w:val="superscript"/>
        </w:rPr>
        <w:t>2</w:t>
      </w:r>
      <w:r w:rsidR="00434ED2" w:rsidRPr="005A729A">
        <w:rPr>
          <w:rFonts w:ascii="Times New Roman" w:hAnsi="Times New Roman" w:cs="Times New Roman"/>
          <w:color w:val="auto"/>
          <w:sz w:val="24"/>
          <w:szCs w:val="24"/>
          <w:highlight w:val="white"/>
        </w:rPr>
        <w:t>)</w:t>
      </w:r>
      <w:r w:rsidR="005A729A" w:rsidRPr="008050FF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, hooned võib püstitada kuni 7,5 m kaugusele naaberkrundi piirist, lähemale võib ehitisi </w:t>
      </w:r>
      <w:r w:rsidR="005A729A" w:rsidRPr="00D2662E">
        <w:rPr>
          <w:rFonts w:ascii="Times New Roman" w:hAnsi="Times New Roman" w:cs="Times New Roman"/>
          <w:color w:val="auto"/>
          <w:sz w:val="24"/>
          <w:szCs w:val="24"/>
          <w:highlight w:val="white"/>
        </w:rPr>
        <w:t>püstitada vaid kirjalikul kokkuleppel piirinaabriga.</w:t>
      </w:r>
    </w:p>
    <w:p w14:paraId="334FBA6D" w14:textId="77777777" w:rsidR="00D2662E" w:rsidRPr="00D2662E" w:rsidRDefault="004B5715" w:rsidP="00D2662E">
      <w:pPr>
        <w:pStyle w:val="western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2662E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3.3 Suurim lubatud hoonete arv krundil:</w:t>
      </w:r>
      <w:r w:rsidRPr="00D2662E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r w:rsidR="008043D5" w:rsidRPr="00D2662E">
        <w:rPr>
          <w:rFonts w:ascii="Times New Roman" w:hAnsi="Times New Roman" w:cs="Times New Roman"/>
          <w:color w:val="auto"/>
          <w:sz w:val="24"/>
          <w:szCs w:val="24"/>
          <w:highlight w:val="white"/>
        </w:rPr>
        <w:t>Üks üksikelamu ja kuni 3 abihoone</w:t>
      </w:r>
      <w:r w:rsidR="008043D5" w:rsidRPr="00D2662E">
        <w:rPr>
          <w:rFonts w:ascii="Times New Roman" w:hAnsi="Times New Roman" w:cs="Times New Roman"/>
          <w:color w:val="auto"/>
          <w:sz w:val="24"/>
          <w:szCs w:val="24"/>
        </w:rPr>
        <w:t>t.</w:t>
      </w:r>
    </w:p>
    <w:p w14:paraId="73D5181C" w14:textId="5E30C1BD" w:rsidR="004B5715" w:rsidRPr="00D2662E" w:rsidRDefault="004B5715" w:rsidP="008B6E1A">
      <w:pPr>
        <w:pStyle w:val="western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2662E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3.4 Suurim lubatud kõrgus:</w:t>
      </w:r>
      <w:r w:rsidRPr="00D2662E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r w:rsidR="00D2662E" w:rsidRPr="00D2662E">
        <w:rPr>
          <w:rFonts w:ascii="Times New Roman" w:hAnsi="Times New Roman" w:cs="Times New Roman"/>
          <w:color w:val="auto"/>
          <w:sz w:val="24"/>
          <w:szCs w:val="24"/>
        </w:rPr>
        <w:t>mitte rohkem kui 5 meetrit olemasolevast maapinnast.</w:t>
      </w:r>
    </w:p>
    <w:p w14:paraId="510AD5EB" w14:textId="46524BBF" w:rsidR="004B5715" w:rsidRPr="00D2662E" w:rsidRDefault="004B5715" w:rsidP="00266E5B">
      <w:pPr>
        <w:spacing w:before="120" w:after="120"/>
        <w:rPr>
          <w:b/>
          <w:bCs/>
        </w:rPr>
      </w:pPr>
      <w:r w:rsidRPr="00D2662E">
        <w:rPr>
          <w:b/>
          <w:highlight w:val="white"/>
        </w:rPr>
        <w:t>3.5 Suurim korruste arv:</w:t>
      </w:r>
      <w:r w:rsidRPr="00D2662E">
        <w:rPr>
          <w:highlight w:val="white"/>
        </w:rPr>
        <w:t xml:space="preserve"> </w:t>
      </w:r>
      <w:r w:rsidR="00D2662E" w:rsidRPr="00D2662E">
        <w:t>1-korrust</w:t>
      </w:r>
    </w:p>
    <w:p w14:paraId="27BD7A01" w14:textId="77777777" w:rsidR="004B5715" w:rsidRPr="00D2662E" w:rsidRDefault="004B5715" w:rsidP="008B6E1A">
      <w:pPr>
        <w:pStyle w:val="western"/>
        <w:spacing w:before="0"/>
        <w:rPr>
          <w:color w:val="auto"/>
        </w:rPr>
      </w:pPr>
      <w:r w:rsidRPr="00D2662E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3.6 Hoonete tulepüsivusklass:</w:t>
      </w:r>
      <w:r w:rsidRPr="00D2662E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määrata projektiga</w:t>
      </w:r>
      <w:r w:rsidR="000B0525" w:rsidRPr="00D2662E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77CA1BE6" w14:textId="5F70F35D" w:rsidR="004B5715" w:rsidRPr="00A36FA5" w:rsidRDefault="004B5715" w:rsidP="00A36FA5">
      <w:pPr>
        <w:jc w:val="both"/>
      </w:pPr>
      <w:r w:rsidRPr="00A36FA5">
        <w:rPr>
          <w:b/>
          <w:highlight w:val="white"/>
        </w:rPr>
        <w:t>3.7 Katusekatte materjal, katuse tüüp ja värv:</w:t>
      </w:r>
      <w:r w:rsidRPr="00A36FA5">
        <w:rPr>
          <w:highlight w:val="white"/>
        </w:rPr>
        <w:t xml:space="preserve"> katusekattena kasutada</w:t>
      </w:r>
      <w:r w:rsidRPr="00A36FA5">
        <w:t xml:space="preserve"> piirkonda sobivaid lahendusi ja värvitoone. </w:t>
      </w:r>
      <w:r w:rsidR="00A36FA5" w:rsidRPr="00A36FA5">
        <w:t>Katuse tüüp viilkatus,</w:t>
      </w:r>
      <w:r w:rsidR="00A36FA5" w:rsidRPr="00A36FA5">
        <w:rPr>
          <w:b/>
          <w:bCs/>
        </w:rPr>
        <w:t xml:space="preserve"> </w:t>
      </w:r>
      <w:r w:rsidR="00A36FA5" w:rsidRPr="00A36FA5">
        <w:rPr>
          <w:bCs/>
        </w:rPr>
        <w:t>katuse kalle</w:t>
      </w:r>
      <w:r w:rsidR="00A36FA5" w:rsidRPr="00A36FA5">
        <w:t xml:space="preserve"> 15° - 45°, katuseharja suund orienteerida risti või paralleelselt olemasolevale hoonele. Katusekatteks kasutada asbestivaba tsementkiudplaati, katuseplekki, kivi </w:t>
      </w:r>
      <w:proofErr w:type="spellStart"/>
      <w:r w:rsidR="00A36FA5" w:rsidRPr="00A36FA5">
        <w:t>vmt</w:t>
      </w:r>
      <w:proofErr w:type="spellEnd"/>
      <w:r w:rsidR="00A36FA5" w:rsidRPr="00A36FA5">
        <w:t>.</w:t>
      </w:r>
    </w:p>
    <w:p w14:paraId="73E6E80D" w14:textId="2AEED501" w:rsidR="00D2662E" w:rsidRDefault="004B5715" w:rsidP="00D2662E">
      <w:pPr>
        <w:spacing w:before="120" w:after="120"/>
        <w:jc w:val="both"/>
        <w:rPr>
          <w:lang w:eastAsia="en-US"/>
        </w:rPr>
      </w:pPr>
      <w:r w:rsidRPr="00D2662E">
        <w:rPr>
          <w:b/>
          <w:highlight w:val="white"/>
        </w:rPr>
        <w:lastRenderedPageBreak/>
        <w:t>3.8 Välisviimistlus</w:t>
      </w:r>
      <w:r w:rsidRPr="00D2662E">
        <w:rPr>
          <w:highlight w:val="white"/>
        </w:rPr>
        <w:t xml:space="preserve">: </w:t>
      </w:r>
      <w:r w:rsidR="00D2662E" w:rsidRPr="00D2662E">
        <w:t xml:space="preserve">hoonete viimistlemiseks kasutada sobivaid naturaalseid materjale nagu puit, kivi, metall, krohv </w:t>
      </w:r>
      <w:r w:rsidR="00D2662E">
        <w:t>vastavalt projekteeritava ehitise tulepüsivusele. Mitte kasutada naturaalseid materjale imiteeritavaid materjale nagu PVC-voodrilaud, puiduimitatsiooniga PVC-aknad jmt.</w:t>
      </w:r>
      <w:r w:rsidR="00AC71C6">
        <w:t xml:space="preserve"> </w:t>
      </w:r>
      <w:r w:rsidR="00AC71C6" w:rsidRPr="00595914">
        <w:rPr>
          <w:highlight w:val="white"/>
        </w:rPr>
        <w:t>Projekti fassaadijoonistel esitada kasutatavate materjalide eksplikatsioon, märkides materjalid, faktuurid ja värvitoonid koos värvinäidistega</w:t>
      </w:r>
      <w:r w:rsidR="00AC71C6" w:rsidRPr="00595914">
        <w:t>.</w:t>
      </w:r>
    </w:p>
    <w:p w14:paraId="6E09C528" w14:textId="7C61415E" w:rsidR="004B5715" w:rsidRPr="00D2662E" w:rsidRDefault="004B5715" w:rsidP="00D2662E">
      <w:pPr>
        <w:pStyle w:val="western"/>
        <w:spacing w:before="0"/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</w:pPr>
      <w:r w:rsidRPr="00D2662E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3.9 Heakord ja haljastus:</w:t>
      </w:r>
    </w:p>
    <w:p w14:paraId="4F347AA9" w14:textId="77777777" w:rsidR="00A74064" w:rsidRPr="009F60F5" w:rsidRDefault="004B5715" w:rsidP="005A3115">
      <w:r w:rsidRPr="009F60F5">
        <w:rPr>
          <w:b/>
          <w:highlight w:val="white"/>
        </w:rPr>
        <w:t>3.9.1</w:t>
      </w:r>
      <w:r w:rsidRPr="009F60F5">
        <w:rPr>
          <w:highlight w:val="white"/>
        </w:rPr>
        <w:t xml:space="preserve"> </w:t>
      </w:r>
      <w:r w:rsidR="00A74064" w:rsidRPr="009F60F5">
        <w:t xml:space="preserve">projektis esitada lahendus projekteeritava hoone lähiümbruse haljastamiseks ning sätestada heakorra nõuded arvestades Vaivara Vallavolikogu 20.02.2003 määrusega nr 6 </w:t>
      </w:r>
      <w:r w:rsidR="00A74064" w:rsidRPr="009F60F5">
        <w:rPr>
          <w:i/>
        </w:rPr>
        <w:t>„Heakorraeeskirja kehtestamine“</w:t>
      </w:r>
      <w:r w:rsidR="00A74064" w:rsidRPr="009F60F5">
        <w:t xml:space="preserve"> sätestatut, samuti Vaivara </w:t>
      </w:r>
      <w:r w:rsidR="00A74064" w:rsidRPr="009F60F5">
        <w:rPr>
          <w:bCs/>
        </w:rPr>
        <w:t>Vallavolikogu 26.08.2010 määrusega nr 11 „</w:t>
      </w:r>
      <w:r w:rsidR="00A74064" w:rsidRPr="009F60F5">
        <w:rPr>
          <w:bCs/>
          <w:i/>
        </w:rPr>
        <w:t>Vaivara valla üldplaneeringu kehtestamine“</w:t>
      </w:r>
      <w:r w:rsidR="00A74064" w:rsidRPr="009F60F5">
        <w:rPr>
          <w:bCs/>
        </w:rPr>
        <w:t xml:space="preserve"> kehtestatud valla üldplaneeringu seletuskirja punktis 2.2.7.3 sätestatud nõudeid.</w:t>
      </w:r>
      <w:r w:rsidR="00A74064" w:rsidRPr="009F60F5">
        <w:t xml:space="preserve"> Parkimine tuleb lahendada omal krundil.</w:t>
      </w:r>
    </w:p>
    <w:p w14:paraId="07F988DE" w14:textId="77777777" w:rsidR="00A74064" w:rsidRPr="009F60F5" w:rsidRDefault="004B5715" w:rsidP="005A3115">
      <w:pPr>
        <w:rPr>
          <w:lang w:eastAsia="et-EE"/>
        </w:rPr>
      </w:pPr>
      <w:r w:rsidRPr="009F60F5">
        <w:rPr>
          <w:b/>
          <w:highlight w:val="white"/>
        </w:rPr>
        <w:t>3.10 Piirdeaiad:</w:t>
      </w:r>
      <w:r w:rsidRPr="009F60F5">
        <w:rPr>
          <w:highlight w:val="white"/>
        </w:rPr>
        <w:t xml:space="preserve"> </w:t>
      </w:r>
      <w:r w:rsidR="00A74064" w:rsidRPr="009F60F5">
        <w:rPr>
          <w:b/>
          <w:highlight w:val="white"/>
        </w:rPr>
        <w:t>:</w:t>
      </w:r>
      <w:r w:rsidR="00A74064" w:rsidRPr="009F60F5">
        <w:rPr>
          <w:highlight w:val="white"/>
        </w:rPr>
        <w:t xml:space="preserve"> </w:t>
      </w:r>
      <w:r w:rsidR="00A74064" w:rsidRPr="009F60F5">
        <w:rPr>
          <w:lang w:eastAsia="et-EE"/>
        </w:rPr>
        <w:t>kallasraja ulatuses on keelatud rajada piirdeid. Projekteerimisel analüüsida piirde vajalikkust. Piirde vajadusel esitada projektis piirde lahendus (asukoht, materjalid, kõrgus, jalgvärav ja/või sõiduvärav ja jm). Piirde projekteerimisel arvestada Vaivara Vallavolikogu 26.08.2010 määrusega nr 11 „Vaivara valla üldplaneeringu kehtestamine“ kehtestatud valla üldplaneeringu seletuskirja punktis 2.2.7.1 sätestatud nõudeid.</w:t>
      </w:r>
    </w:p>
    <w:p w14:paraId="521D3594" w14:textId="537343B6" w:rsidR="004B5715" w:rsidRPr="009F60F5" w:rsidRDefault="004B5715" w:rsidP="005A3115">
      <w:r w:rsidRPr="009F60F5">
        <w:rPr>
          <w:b/>
          <w:highlight w:val="white"/>
        </w:rPr>
        <w:t>3.11 Krundile juurdepääsud ja parkimine:</w:t>
      </w:r>
    </w:p>
    <w:p w14:paraId="459D5724" w14:textId="74D6DE8F" w:rsidR="004B5715" w:rsidRPr="009F60F5" w:rsidRDefault="004B5715" w:rsidP="008B6E1A">
      <w:pPr>
        <w:pStyle w:val="western"/>
        <w:spacing w:before="0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 w:rsidRPr="009F60F5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3.11.1</w:t>
      </w:r>
      <w:r w:rsidRPr="009F60F5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r w:rsidR="00A74064" w:rsidRPr="009F60F5">
        <w:rPr>
          <w:rFonts w:ascii="Times New Roman" w:hAnsi="Times New Roman" w:cs="Times New Roman"/>
          <w:color w:val="auto"/>
          <w:sz w:val="24"/>
          <w:szCs w:val="24"/>
          <w:lang w:eastAsia="et-EE"/>
        </w:rPr>
        <w:t>juurdepääs on olemasolev, Kose teelt.</w:t>
      </w:r>
    </w:p>
    <w:p w14:paraId="4024DAE4" w14:textId="4A5DDECE" w:rsidR="004B5715" w:rsidRPr="00CC6FF5" w:rsidRDefault="004B5715" w:rsidP="008B6E1A">
      <w:pPr>
        <w:pStyle w:val="western"/>
        <w:spacing w:before="0"/>
        <w:rPr>
          <w:color w:val="auto"/>
        </w:rPr>
      </w:pPr>
      <w:r w:rsidRPr="00CC6FF5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3.11.2</w:t>
      </w:r>
      <w:r w:rsidRPr="00CC6FF5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r w:rsidR="00A74064" w:rsidRPr="00CC6FF5">
        <w:rPr>
          <w:rFonts w:ascii="Times New Roman" w:hAnsi="Times New Roman" w:cs="Times New Roman"/>
          <w:color w:val="auto"/>
          <w:sz w:val="24"/>
          <w:szCs w:val="24"/>
          <w:highlight w:val="white"/>
        </w:rPr>
        <w:t>projektiga näha ette parkimiskohad Looga kinnistu piirides</w:t>
      </w:r>
      <w:r w:rsidR="00A74064" w:rsidRPr="00CC6FF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0EE3C5C" w14:textId="7B1B7B3D" w:rsidR="004B5715" w:rsidRPr="00CC6FF5" w:rsidRDefault="004B5715" w:rsidP="008B6E1A">
      <w:pPr>
        <w:pStyle w:val="western"/>
        <w:spacing w:before="0"/>
        <w:rPr>
          <w:color w:val="auto"/>
        </w:rPr>
      </w:pPr>
      <w:r w:rsidRPr="00CC6FF5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3.12 Vertikaalplaneering:</w:t>
      </w:r>
      <w:r w:rsidRPr="00CC6FF5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r w:rsidR="00CC6FF5" w:rsidRPr="00CC6FF5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Looga </w:t>
      </w:r>
      <w:r w:rsidRPr="00CC6FF5">
        <w:rPr>
          <w:rFonts w:ascii="Times New Roman" w:hAnsi="Times New Roman" w:cs="Times New Roman"/>
          <w:color w:val="auto"/>
          <w:sz w:val="24"/>
          <w:szCs w:val="24"/>
          <w:highlight w:val="white"/>
        </w:rPr>
        <w:t>kinnistu reljeefi ei tohi muuta. Ehitusprojektis esitada vertikaalplaneeringu lahendus</w:t>
      </w:r>
      <w:r w:rsidRPr="00CC6FF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E8E85F7" w14:textId="77777777" w:rsidR="004B5715" w:rsidRPr="00CC6FF5" w:rsidRDefault="004B5715" w:rsidP="008B6E1A">
      <w:pPr>
        <w:pStyle w:val="western"/>
        <w:spacing w:before="0"/>
        <w:rPr>
          <w:color w:val="auto"/>
        </w:rPr>
      </w:pPr>
      <w:r w:rsidRPr="00CC6FF5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3.13 Asendiplaan:</w:t>
      </w:r>
      <w:r w:rsidRPr="00CC6FF5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joonise mõõtkava M 1:500. Asendiplaanil näidata ehitise asukoht ja mõõtmed, kaugused lähimate piiride ja ehitisteni (arvestades min. tuleohutuskujad), välisvõrgud, lammutatavad ehitised, juurdepääsud, liiklussuunad, parkimiskohad, prügikonteineri asukoht jne. Määrata krundi täisehitise % ning haljastuse % jne. Lahendada kõrguslik sidumine ja krundi vertikaalplaneerimine</w:t>
      </w:r>
      <w:r w:rsidRPr="00CC6FF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CB627D4" w14:textId="77777777" w:rsidR="004B5715" w:rsidRPr="000142D6" w:rsidRDefault="004B5715" w:rsidP="00432DF4">
      <w:pPr>
        <w:pStyle w:val="western"/>
        <w:spacing w:before="0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 w:rsidRPr="00CC6FF5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Ehituprojekti alusplaanina kasutada litsentseeritud maamõõtja poolt koostatud tõest </w:t>
      </w:r>
      <w:r w:rsidRPr="000142D6">
        <w:rPr>
          <w:rFonts w:ascii="Times New Roman" w:hAnsi="Times New Roman" w:cs="Times New Roman"/>
          <w:color w:val="auto"/>
          <w:sz w:val="24"/>
          <w:szCs w:val="24"/>
          <w:highlight w:val="white"/>
        </w:rPr>
        <w:t>tehnovõrkudega digitaalset geodeetilist krundi plaani täpsusega M 1:500.</w:t>
      </w:r>
    </w:p>
    <w:p w14:paraId="6322B459" w14:textId="4796F978" w:rsidR="004B5715" w:rsidRPr="000142D6" w:rsidRDefault="004B5715" w:rsidP="00432DF4">
      <w:pPr>
        <w:pStyle w:val="western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142D6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 xml:space="preserve">3.14 </w:t>
      </w:r>
      <w:r w:rsidRPr="000142D6">
        <w:rPr>
          <w:rFonts w:ascii="Times New Roman" w:hAnsi="Times New Roman" w:cs="Times New Roman"/>
          <w:b/>
          <w:bCs/>
          <w:color w:val="auto"/>
          <w:sz w:val="24"/>
          <w:szCs w:val="24"/>
        </w:rPr>
        <w:t>Ehitise kasutamise otstarve:</w:t>
      </w:r>
      <w:r w:rsidRPr="000142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42D6" w:rsidRPr="000142D6">
        <w:rPr>
          <w:rFonts w:ascii="Times New Roman" w:hAnsi="Times New Roman" w:cs="Times New Roman"/>
          <w:color w:val="auto"/>
          <w:sz w:val="24"/>
          <w:szCs w:val="24"/>
        </w:rPr>
        <w:t>Elamu, kooli vms abihoone</w:t>
      </w:r>
      <w:r w:rsidRPr="000142D6">
        <w:rPr>
          <w:rFonts w:ascii="Times New Roman" w:hAnsi="Times New Roman" w:cs="Times New Roman"/>
          <w:color w:val="auto"/>
          <w:sz w:val="24"/>
          <w:szCs w:val="24"/>
        </w:rPr>
        <w:t>, kood 12</w:t>
      </w:r>
      <w:r w:rsidR="000142D6" w:rsidRPr="000142D6">
        <w:rPr>
          <w:rFonts w:ascii="Times New Roman" w:hAnsi="Times New Roman" w:cs="Times New Roman"/>
          <w:color w:val="auto"/>
          <w:sz w:val="24"/>
          <w:szCs w:val="24"/>
        </w:rPr>
        <w:t>744</w:t>
      </w:r>
    </w:p>
    <w:p w14:paraId="456DAD59" w14:textId="77777777" w:rsidR="004B5715" w:rsidRPr="00AC7D02" w:rsidRDefault="004B5715" w:rsidP="00432DF4">
      <w:pPr>
        <w:pStyle w:val="western"/>
        <w:spacing w:before="0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</w:p>
    <w:p w14:paraId="1BA00235" w14:textId="77777777" w:rsidR="004B5715" w:rsidRPr="00381EA5" w:rsidRDefault="004B5715" w:rsidP="008B6E1A">
      <w:pPr>
        <w:pStyle w:val="western"/>
        <w:spacing w:before="0"/>
        <w:rPr>
          <w:color w:val="auto"/>
        </w:rPr>
      </w:pPr>
      <w:r w:rsidRPr="00381EA5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4. Insenertehnilised tingimused</w:t>
      </w:r>
    </w:p>
    <w:p w14:paraId="64815AAE" w14:textId="77777777" w:rsidR="004B5715" w:rsidRPr="00381EA5" w:rsidRDefault="004B5715" w:rsidP="008B6E1A">
      <w:pPr>
        <w:pStyle w:val="western"/>
        <w:spacing w:before="0"/>
        <w:rPr>
          <w:color w:val="auto"/>
        </w:rPr>
      </w:pPr>
      <w:r w:rsidRPr="00381EA5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4.1</w:t>
      </w:r>
      <w:r w:rsidRPr="00381EA5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Liitumised tehnovõrkudega lahendada vastavalt võrguvaldajate poolt väljastatud tehnilistele tingimuste</w:t>
      </w:r>
      <w:r w:rsidRPr="00381EA5">
        <w:rPr>
          <w:rFonts w:ascii="Times New Roman" w:hAnsi="Times New Roman" w:cs="Times New Roman"/>
          <w:color w:val="auto"/>
          <w:sz w:val="24"/>
          <w:szCs w:val="24"/>
        </w:rPr>
        <w:t>le.</w:t>
      </w:r>
    </w:p>
    <w:p w14:paraId="5180C497" w14:textId="77777777" w:rsidR="004B5715" w:rsidRPr="00381EA5" w:rsidRDefault="004B5715" w:rsidP="008B6E1A">
      <w:pPr>
        <w:pStyle w:val="western"/>
        <w:spacing w:before="0"/>
        <w:rPr>
          <w:color w:val="auto"/>
        </w:rPr>
      </w:pPr>
      <w:r w:rsidRPr="00381EA5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 xml:space="preserve">4.2 </w:t>
      </w:r>
      <w:r w:rsidRPr="00381EA5">
        <w:rPr>
          <w:rFonts w:ascii="Times New Roman" w:hAnsi="Times New Roman" w:cs="Times New Roman"/>
          <w:color w:val="auto"/>
          <w:sz w:val="24"/>
          <w:szCs w:val="24"/>
          <w:highlight w:val="white"/>
        </w:rPr>
        <w:t>Projektiga lahendada sadevee käitlemine, olmeveekäitlemine ning vajadusel olemasolevate tehnovõrkude kaitsmine ja/või ümberpaigutamine</w:t>
      </w:r>
      <w:r w:rsidRPr="00381EA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2027471" w14:textId="77777777" w:rsidR="004B5715" w:rsidRPr="00AC7D02" w:rsidRDefault="004B5715" w:rsidP="008B6E1A">
      <w:pPr>
        <w:pStyle w:val="western"/>
        <w:spacing w:before="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0339DF2F" w14:textId="77777777" w:rsidR="004B5715" w:rsidRPr="00381EA5" w:rsidRDefault="004B5715" w:rsidP="008B6E1A">
      <w:pPr>
        <w:pStyle w:val="western"/>
        <w:spacing w:before="0"/>
        <w:rPr>
          <w:color w:val="auto"/>
        </w:rPr>
      </w:pPr>
      <w:r w:rsidRPr="00381EA5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5. Nõutav projekti koosseis</w:t>
      </w:r>
    </w:p>
    <w:p w14:paraId="5E33B02A" w14:textId="77777777" w:rsidR="004B5715" w:rsidRPr="00381EA5" w:rsidRDefault="004B5715" w:rsidP="008B6E1A">
      <w:pPr>
        <w:pStyle w:val="western"/>
        <w:spacing w:before="0"/>
        <w:rPr>
          <w:color w:val="auto"/>
        </w:rPr>
      </w:pPr>
      <w:r w:rsidRPr="00381EA5"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  <w:t>5.1</w:t>
      </w:r>
      <w:r w:rsidRPr="00381EA5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Ehitusprojekt ja selle osad koostada vastavalt Ehitusseadustikule, Eesti Vabariigi kehtivatele projekteerimisnormidele, </w:t>
      </w:r>
      <w:r w:rsidR="000B0525" w:rsidRPr="00381EA5">
        <w:rPr>
          <w:rFonts w:ascii="Times New Roman" w:hAnsi="Times New Roman" w:cs="Times New Roman"/>
          <w:color w:val="auto"/>
          <w:sz w:val="24"/>
          <w:szCs w:val="24"/>
          <w:highlight w:val="white"/>
        </w:rPr>
        <w:t>m</w:t>
      </w:r>
      <w:r w:rsidRPr="00381EA5">
        <w:rPr>
          <w:rFonts w:ascii="Times New Roman" w:hAnsi="Times New Roman" w:cs="Times New Roman"/>
          <w:color w:val="auto"/>
          <w:sz w:val="24"/>
          <w:szCs w:val="24"/>
          <w:highlight w:val="white"/>
        </w:rPr>
        <w:t>ajandus- ja taristuministri 17.07.2015 a. määrusele nr 97 „Nõuded ehitusprojektile“ ning kehtivatele standarditele. Ehitusprojekti digitaalsel esitamisel juhindutakse, vastavalt määrusele nr 97 § 13 lg 5, Majandus- ja kommunikatsiooniministeeriumi veebilehel avaldatud juhisest</w:t>
      </w:r>
      <w:r w:rsidRPr="00381EA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FFA2DE6" w14:textId="77777777" w:rsidR="000B0525" w:rsidRPr="00381EA5" w:rsidRDefault="004B5715" w:rsidP="008B6E1A">
      <w:pPr>
        <w:jc w:val="both"/>
        <w:rPr>
          <w:lang w:val="fi-FI"/>
        </w:rPr>
      </w:pPr>
      <w:r w:rsidRPr="00381EA5">
        <w:rPr>
          <w:b/>
          <w:bCs/>
          <w:highlight w:val="white"/>
          <w:lang w:val="fi-FI"/>
        </w:rPr>
        <w:t>5.2</w:t>
      </w:r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Ehitusprojekt</w:t>
      </w:r>
      <w:proofErr w:type="spellEnd"/>
      <w:r w:rsidRPr="00381EA5">
        <w:rPr>
          <w:highlight w:val="white"/>
          <w:lang w:val="fi-FI"/>
        </w:rPr>
        <w:t xml:space="preserve"> ja </w:t>
      </w:r>
      <w:proofErr w:type="spellStart"/>
      <w:r w:rsidRPr="00381EA5">
        <w:rPr>
          <w:highlight w:val="white"/>
          <w:lang w:val="fi-FI"/>
        </w:rPr>
        <w:t>selle</w:t>
      </w:r>
      <w:proofErr w:type="spellEnd"/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osad</w:t>
      </w:r>
      <w:proofErr w:type="spellEnd"/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peavad</w:t>
      </w:r>
      <w:proofErr w:type="spellEnd"/>
      <w:r w:rsidRPr="00381EA5">
        <w:rPr>
          <w:highlight w:val="white"/>
          <w:lang w:val="fi-FI"/>
        </w:rPr>
        <w:t xml:space="preserve"> olema </w:t>
      </w:r>
      <w:proofErr w:type="spellStart"/>
      <w:r w:rsidRPr="00381EA5">
        <w:rPr>
          <w:highlight w:val="white"/>
          <w:lang w:val="fi-FI"/>
        </w:rPr>
        <w:t>koostatud</w:t>
      </w:r>
      <w:proofErr w:type="spellEnd"/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vastava</w:t>
      </w:r>
      <w:proofErr w:type="spellEnd"/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pädevusega</w:t>
      </w:r>
      <w:proofErr w:type="spellEnd"/>
      <w:r w:rsidRPr="00381EA5">
        <w:rPr>
          <w:highlight w:val="white"/>
          <w:lang w:val="fi-FI"/>
        </w:rPr>
        <w:t xml:space="preserve"> ja MTR </w:t>
      </w:r>
      <w:proofErr w:type="spellStart"/>
      <w:r w:rsidRPr="00381EA5">
        <w:rPr>
          <w:highlight w:val="white"/>
          <w:lang w:val="fi-FI"/>
        </w:rPr>
        <w:t>registreeringuga</w:t>
      </w:r>
      <w:proofErr w:type="spellEnd"/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projekteerija</w:t>
      </w:r>
      <w:proofErr w:type="spellEnd"/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poolt</w:t>
      </w:r>
      <w:proofErr w:type="spellEnd"/>
      <w:r w:rsidRPr="00381EA5">
        <w:rPr>
          <w:lang w:val="fi-FI"/>
        </w:rPr>
        <w:t>.</w:t>
      </w:r>
    </w:p>
    <w:p w14:paraId="3BBFBDF3" w14:textId="77777777" w:rsidR="004B5715" w:rsidRPr="00381EA5" w:rsidRDefault="004B5715" w:rsidP="008B6E1A">
      <w:pPr>
        <w:jc w:val="both"/>
      </w:pPr>
      <w:r w:rsidRPr="00381EA5">
        <w:rPr>
          <w:b/>
          <w:bCs/>
          <w:highlight w:val="white"/>
          <w:lang w:val="fi-FI"/>
        </w:rPr>
        <w:t>5.3</w:t>
      </w:r>
      <w:r w:rsidRPr="00381EA5">
        <w:rPr>
          <w:b/>
          <w:bCs/>
          <w:i/>
          <w:iCs/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Ehitusprojektile</w:t>
      </w:r>
      <w:proofErr w:type="spellEnd"/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lisada</w:t>
      </w:r>
      <w:proofErr w:type="spellEnd"/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koopia</w:t>
      </w:r>
      <w:proofErr w:type="spellEnd"/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käesolevatest</w:t>
      </w:r>
      <w:proofErr w:type="spellEnd"/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projekteerimistingimustest</w:t>
      </w:r>
      <w:proofErr w:type="spellEnd"/>
      <w:r w:rsidRPr="00381EA5">
        <w:rPr>
          <w:lang w:val="fi-FI"/>
        </w:rPr>
        <w:t>.</w:t>
      </w:r>
    </w:p>
    <w:p w14:paraId="45E6F49C" w14:textId="77777777" w:rsidR="004B5715" w:rsidRPr="00381EA5" w:rsidRDefault="004B5715" w:rsidP="008B6E1A">
      <w:pPr>
        <w:jc w:val="both"/>
      </w:pPr>
      <w:r w:rsidRPr="00381EA5">
        <w:rPr>
          <w:b/>
          <w:bCs/>
          <w:highlight w:val="white"/>
          <w:lang w:val="fi-FI"/>
        </w:rPr>
        <w:t>5.4</w:t>
      </w:r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Ehitise</w:t>
      </w:r>
      <w:proofErr w:type="spellEnd"/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tehnilised</w:t>
      </w:r>
      <w:proofErr w:type="spellEnd"/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näitajad</w:t>
      </w:r>
      <w:proofErr w:type="spellEnd"/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esitada</w:t>
      </w:r>
      <w:proofErr w:type="spellEnd"/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vastavalt</w:t>
      </w:r>
      <w:proofErr w:type="spellEnd"/>
      <w:r w:rsidRPr="00381EA5">
        <w:rPr>
          <w:highlight w:val="white"/>
          <w:lang w:val="fi-FI"/>
        </w:rPr>
        <w:t xml:space="preserve"> MTM 05.06.2015. a </w:t>
      </w:r>
      <w:proofErr w:type="spellStart"/>
      <w:r w:rsidRPr="00381EA5">
        <w:rPr>
          <w:highlight w:val="white"/>
          <w:lang w:val="fi-FI"/>
        </w:rPr>
        <w:t>määrusele</w:t>
      </w:r>
      <w:proofErr w:type="spellEnd"/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nr</w:t>
      </w:r>
      <w:proofErr w:type="spellEnd"/>
      <w:r w:rsidRPr="00381EA5">
        <w:rPr>
          <w:highlight w:val="white"/>
          <w:lang w:val="fi-FI"/>
        </w:rPr>
        <w:t xml:space="preserve"> 57 " </w:t>
      </w:r>
      <w:proofErr w:type="spellStart"/>
      <w:r w:rsidRPr="00381EA5">
        <w:rPr>
          <w:highlight w:val="white"/>
          <w:lang w:val="fi-FI"/>
        </w:rPr>
        <w:t>Ehitise</w:t>
      </w:r>
      <w:proofErr w:type="spellEnd"/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tehniliste</w:t>
      </w:r>
      <w:proofErr w:type="spellEnd"/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andmete</w:t>
      </w:r>
      <w:proofErr w:type="spellEnd"/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loetelu</w:t>
      </w:r>
      <w:proofErr w:type="spellEnd"/>
      <w:r w:rsidRPr="00381EA5">
        <w:rPr>
          <w:highlight w:val="white"/>
          <w:lang w:val="fi-FI"/>
        </w:rPr>
        <w:t xml:space="preserve"> ja </w:t>
      </w:r>
      <w:proofErr w:type="spellStart"/>
      <w:r w:rsidRPr="00381EA5">
        <w:rPr>
          <w:highlight w:val="white"/>
          <w:lang w:val="fi-FI"/>
        </w:rPr>
        <w:t>arvestamise</w:t>
      </w:r>
      <w:proofErr w:type="spellEnd"/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alused</w:t>
      </w:r>
      <w:proofErr w:type="spellEnd"/>
      <w:r w:rsidRPr="00381EA5">
        <w:rPr>
          <w:highlight w:val="white"/>
          <w:lang w:val="fi-FI"/>
        </w:rPr>
        <w:t>"</w:t>
      </w:r>
      <w:r w:rsidRPr="00381EA5">
        <w:rPr>
          <w:lang w:val="fi-FI"/>
        </w:rPr>
        <w:t>.</w:t>
      </w:r>
    </w:p>
    <w:p w14:paraId="4842DCA3" w14:textId="77777777" w:rsidR="004B5715" w:rsidRPr="00381EA5" w:rsidRDefault="004B5715" w:rsidP="008B6E1A">
      <w:pPr>
        <w:pStyle w:val="ListParagraph1"/>
        <w:ind w:left="0"/>
        <w:jc w:val="both"/>
        <w:rPr>
          <w:lang w:val="et-EE"/>
        </w:rPr>
      </w:pPr>
      <w:r w:rsidRPr="00381EA5">
        <w:rPr>
          <w:b/>
          <w:highlight w:val="white"/>
          <w:lang w:val="fi-FI" w:eastAsia="zh-CN"/>
        </w:rPr>
        <w:lastRenderedPageBreak/>
        <w:t>5.</w:t>
      </w:r>
      <w:r w:rsidRPr="00381EA5">
        <w:rPr>
          <w:b/>
          <w:lang w:val="fi-FI" w:eastAsia="zh-CN"/>
        </w:rPr>
        <w:t>5</w:t>
      </w:r>
      <w:r w:rsidRPr="00381EA5">
        <w:rPr>
          <w:b/>
          <w:lang w:val="fi-FI"/>
        </w:rPr>
        <w:t xml:space="preserve"> </w:t>
      </w:r>
      <w:r w:rsidRPr="00381EA5">
        <w:rPr>
          <w:lang w:val="et-EE"/>
        </w:rPr>
        <w:t>Esitada iga ehitise kasutamise otstarve ja kood. Ehitiste kasutamise otstarbed ja koodid esitada vastavalt majandus- ja taristuministri 02.06.2015 määrusele nr 51 „Ehitise kasutamise otstarvete loetelu”.</w:t>
      </w:r>
    </w:p>
    <w:p w14:paraId="3E78A177" w14:textId="14BAA7AB" w:rsidR="004B5715" w:rsidRPr="00381EA5" w:rsidRDefault="004B5715" w:rsidP="00FE37EE">
      <w:r w:rsidRPr="00381EA5">
        <w:rPr>
          <w:rStyle w:val="a"/>
          <w:b/>
          <w:bCs/>
          <w:iCs/>
        </w:rPr>
        <w:t>5.</w:t>
      </w:r>
      <w:r w:rsidR="00381EA5">
        <w:rPr>
          <w:rStyle w:val="a"/>
          <w:b/>
          <w:bCs/>
          <w:iCs/>
        </w:rPr>
        <w:t>6</w:t>
      </w:r>
      <w:r w:rsidRPr="00381EA5">
        <w:rPr>
          <w:rStyle w:val="a"/>
          <w:b/>
          <w:bCs/>
          <w:iCs/>
        </w:rPr>
        <w:t xml:space="preserve"> </w:t>
      </w:r>
      <w:r w:rsidRPr="00381EA5">
        <w:t xml:space="preserve">Jäätmete käitlemine: vastavalt jäätmeseaduse ja Narva- Jõesuu jäätmehoolduseeskirja nõuetele. </w:t>
      </w:r>
    </w:p>
    <w:p w14:paraId="34D71717" w14:textId="77777777" w:rsidR="004B5715" w:rsidRPr="00AC7D02" w:rsidRDefault="004B5715" w:rsidP="00F71544">
      <w:pPr>
        <w:jc w:val="both"/>
        <w:rPr>
          <w:color w:val="FF0000"/>
        </w:rPr>
      </w:pPr>
    </w:p>
    <w:p w14:paraId="3A9DA46C" w14:textId="77777777" w:rsidR="004B5715" w:rsidRPr="00381EA5" w:rsidRDefault="004B5715" w:rsidP="008B6E1A">
      <w:r w:rsidRPr="00381EA5">
        <w:rPr>
          <w:b/>
          <w:bCs/>
          <w:highlight w:val="white"/>
          <w:lang w:val="fi-FI"/>
        </w:rPr>
        <w:t xml:space="preserve">6. </w:t>
      </w:r>
      <w:proofErr w:type="spellStart"/>
      <w:r w:rsidRPr="00381EA5">
        <w:rPr>
          <w:b/>
          <w:bCs/>
          <w:highlight w:val="white"/>
          <w:lang w:val="fi-FI"/>
        </w:rPr>
        <w:t>Kooskõlastused</w:t>
      </w:r>
      <w:proofErr w:type="spellEnd"/>
    </w:p>
    <w:p w14:paraId="4CB99F9F" w14:textId="77777777" w:rsidR="004B5715" w:rsidRPr="00381EA5" w:rsidRDefault="004B5715" w:rsidP="008B6E1A">
      <w:proofErr w:type="spellStart"/>
      <w:r w:rsidRPr="00381EA5">
        <w:rPr>
          <w:highlight w:val="white"/>
          <w:lang w:val="fi-FI"/>
        </w:rPr>
        <w:t>Ehitusprojekt</w:t>
      </w:r>
      <w:proofErr w:type="spellEnd"/>
      <w:r w:rsidRPr="00381EA5">
        <w:rPr>
          <w:highlight w:val="white"/>
          <w:lang w:val="fi-FI"/>
        </w:rPr>
        <w:t xml:space="preserve"> </w:t>
      </w:r>
      <w:proofErr w:type="spellStart"/>
      <w:r w:rsidRPr="00381EA5">
        <w:rPr>
          <w:highlight w:val="white"/>
          <w:lang w:val="fi-FI"/>
        </w:rPr>
        <w:t>kooskõlastada</w:t>
      </w:r>
      <w:proofErr w:type="spellEnd"/>
      <w:r w:rsidRPr="00381EA5">
        <w:rPr>
          <w:highlight w:val="white"/>
          <w:lang w:val="fi-FI"/>
        </w:rPr>
        <w:t>:</w:t>
      </w:r>
    </w:p>
    <w:p w14:paraId="082D6F2E" w14:textId="0195086C" w:rsidR="004B5715" w:rsidRPr="00CF165F" w:rsidRDefault="004B5715" w:rsidP="008B6E1A">
      <w:r w:rsidRPr="00CF165F">
        <w:rPr>
          <w:b/>
          <w:bCs/>
          <w:highlight w:val="white"/>
          <w:lang w:val="fi-FI"/>
        </w:rPr>
        <w:t>6.1</w:t>
      </w:r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Naaberkruntide</w:t>
      </w:r>
      <w:proofErr w:type="spellEnd"/>
      <w:r w:rsidRPr="00CF165F">
        <w:rPr>
          <w:highlight w:val="white"/>
          <w:lang w:val="fi-FI"/>
        </w:rPr>
        <w:t xml:space="preserve"> </w:t>
      </w:r>
      <w:r w:rsidR="00381EA5" w:rsidRPr="00CF165F">
        <w:t>Naerimäe</w:t>
      </w:r>
      <w:r w:rsidR="00CF165F" w:rsidRPr="00CF165F">
        <w:t xml:space="preserve"> (tunnus:</w:t>
      </w:r>
      <w:r w:rsidR="00CF165F">
        <w:t xml:space="preserve"> </w:t>
      </w:r>
      <w:r w:rsidR="00CF165F" w:rsidRPr="00CF165F">
        <w:t>85101:003:0113)</w:t>
      </w:r>
      <w:r w:rsidR="00381EA5" w:rsidRPr="00CF165F">
        <w:t xml:space="preserve"> </w:t>
      </w:r>
      <w:proofErr w:type="spellStart"/>
      <w:r w:rsidRPr="00CF165F">
        <w:rPr>
          <w:highlight w:val="white"/>
          <w:lang w:val="fi-FI"/>
        </w:rPr>
        <w:t>omanikega</w:t>
      </w:r>
      <w:proofErr w:type="spellEnd"/>
      <w:r w:rsidRPr="00CF165F">
        <w:rPr>
          <w:highlight w:val="white"/>
          <w:lang w:val="fi-FI"/>
        </w:rPr>
        <w:t xml:space="preserve"> (</w:t>
      </w:r>
      <w:proofErr w:type="spellStart"/>
      <w:r w:rsidR="00CF165F" w:rsidRPr="00CF165F">
        <w:rPr>
          <w:highlight w:val="white"/>
          <w:lang w:val="fi-FI"/>
        </w:rPr>
        <w:t>ehitise</w:t>
      </w:r>
      <w:proofErr w:type="spellEnd"/>
      <w:r w:rsidR="00CF165F" w:rsidRPr="00CF165F">
        <w:rPr>
          <w:highlight w:val="white"/>
          <w:lang w:val="fi-FI"/>
        </w:rPr>
        <w:t xml:space="preserve"> </w:t>
      </w:r>
      <w:proofErr w:type="spellStart"/>
      <w:r w:rsidR="00CF165F" w:rsidRPr="00CF165F">
        <w:rPr>
          <w:highlight w:val="white"/>
          <w:lang w:val="fi-FI"/>
        </w:rPr>
        <w:t>ehitamine</w:t>
      </w:r>
      <w:proofErr w:type="spellEnd"/>
      <w:r w:rsidR="00CF165F" w:rsidRPr="00CF165F">
        <w:rPr>
          <w:highlight w:val="white"/>
          <w:lang w:val="fi-FI"/>
        </w:rPr>
        <w:t xml:space="preserve"> </w:t>
      </w:r>
      <w:proofErr w:type="spellStart"/>
      <w:r w:rsidR="00CF165F" w:rsidRPr="00CF165F">
        <w:rPr>
          <w:highlight w:val="white"/>
          <w:lang w:val="fi-FI"/>
        </w:rPr>
        <w:t>lähemal</w:t>
      </w:r>
      <w:proofErr w:type="spellEnd"/>
      <w:r w:rsidR="00CF165F" w:rsidRPr="00CF165F">
        <w:rPr>
          <w:highlight w:val="white"/>
          <w:lang w:val="fi-FI"/>
        </w:rPr>
        <w:t xml:space="preserve"> </w:t>
      </w:r>
      <w:proofErr w:type="spellStart"/>
      <w:r w:rsidR="00CF165F" w:rsidRPr="00CF165F">
        <w:rPr>
          <w:highlight w:val="white"/>
          <w:lang w:val="fi-FI"/>
        </w:rPr>
        <w:t>kui</w:t>
      </w:r>
      <w:proofErr w:type="spellEnd"/>
      <w:r w:rsidR="00CF165F" w:rsidRPr="00CF165F">
        <w:rPr>
          <w:highlight w:val="white"/>
          <w:lang w:val="fi-FI"/>
        </w:rPr>
        <w:t xml:space="preserve"> 7,5 m </w:t>
      </w:r>
      <w:proofErr w:type="spellStart"/>
      <w:r w:rsidR="00CF165F" w:rsidRPr="00CF165F">
        <w:rPr>
          <w:highlight w:val="white"/>
          <w:lang w:val="fi-FI"/>
        </w:rPr>
        <w:t>naaberkinnistu</w:t>
      </w:r>
      <w:proofErr w:type="spellEnd"/>
      <w:r w:rsidR="00CF165F" w:rsidRPr="00CF165F">
        <w:rPr>
          <w:highlight w:val="white"/>
          <w:lang w:val="fi-FI"/>
        </w:rPr>
        <w:t xml:space="preserve"> </w:t>
      </w:r>
      <w:proofErr w:type="spellStart"/>
      <w:r w:rsidR="00CF165F" w:rsidRPr="00CF165F">
        <w:rPr>
          <w:highlight w:val="white"/>
          <w:lang w:val="fi-FI"/>
        </w:rPr>
        <w:t>piirist</w:t>
      </w:r>
      <w:proofErr w:type="spellEnd"/>
      <w:r w:rsidR="00CF165F" w:rsidRPr="00CF165F">
        <w:rPr>
          <w:highlight w:val="white"/>
          <w:lang w:val="fi-FI"/>
        </w:rPr>
        <w:t>)</w:t>
      </w:r>
      <w:r w:rsidRPr="00CF165F">
        <w:rPr>
          <w:highlight w:val="white"/>
          <w:lang w:val="fi-FI"/>
        </w:rPr>
        <w:t>)</w:t>
      </w:r>
      <w:r w:rsidRPr="00CF165F">
        <w:rPr>
          <w:lang w:val="fi-FI"/>
        </w:rPr>
        <w:t>.</w:t>
      </w:r>
    </w:p>
    <w:p w14:paraId="520EF813" w14:textId="77777777" w:rsidR="004B5715" w:rsidRPr="00CF165F" w:rsidRDefault="004B5715" w:rsidP="008B6E1A">
      <w:r w:rsidRPr="00CF165F">
        <w:rPr>
          <w:b/>
          <w:bCs/>
          <w:highlight w:val="white"/>
          <w:lang w:val="fi-FI"/>
        </w:rPr>
        <w:t>6.2</w:t>
      </w:r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Tehnovõrkude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valdajatega</w:t>
      </w:r>
      <w:proofErr w:type="spellEnd"/>
    </w:p>
    <w:p w14:paraId="234FCBDE" w14:textId="77777777" w:rsidR="004B5715" w:rsidRPr="00CF165F" w:rsidRDefault="004B5715" w:rsidP="008B6E1A">
      <w:pPr>
        <w:jc w:val="both"/>
      </w:pPr>
      <w:r w:rsidRPr="00CF165F">
        <w:t>Tulenevalt haldusmenetluse seaduse § 16 lg 1 palume taotlejal menetluse kiiruse ja ökonoomia huvides vajalik ise korraldada ehitusprojekti kooskõlastused tehnovõrkude valdajatega ning esitada need projekti koosseisus.</w:t>
      </w:r>
    </w:p>
    <w:p w14:paraId="474CCAC1" w14:textId="77777777" w:rsidR="004B5715" w:rsidRPr="00CF165F" w:rsidRDefault="004B5715" w:rsidP="008B6E1A">
      <w:pPr>
        <w:jc w:val="both"/>
      </w:pPr>
      <w:proofErr w:type="spellStart"/>
      <w:r w:rsidRPr="00CF165F">
        <w:rPr>
          <w:highlight w:val="white"/>
          <w:lang w:val="fi-FI"/>
        </w:rPr>
        <w:t>Kooskõlastused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võtta</w:t>
      </w:r>
      <w:proofErr w:type="spellEnd"/>
      <w:r w:rsidRPr="00CF165F">
        <w:rPr>
          <w:highlight w:val="white"/>
          <w:lang w:val="fi-FI"/>
        </w:rPr>
        <w:t xml:space="preserve"> vastavale </w:t>
      </w:r>
      <w:proofErr w:type="spellStart"/>
      <w:r w:rsidRPr="00CF165F">
        <w:rPr>
          <w:highlight w:val="white"/>
          <w:lang w:val="fi-FI"/>
        </w:rPr>
        <w:t>joonisele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või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seletuskirja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tekstile</w:t>
      </w:r>
      <w:proofErr w:type="spellEnd"/>
      <w:r w:rsidRPr="00CF165F">
        <w:rPr>
          <w:highlight w:val="white"/>
          <w:lang w:val="fi-FI"/>
        </w:rPr>
        <w:t xml:space="preserve">. </w:t>
      </w:r>
    </w:p>
    <w:p w14:paraId="680B3669" w14:textId="77777777" w:rsidR="004B5715" w:rsidRPr="00CF165F" w:rsidRDefault="004B5715" w:rsidP="008B6E1A">
      <w:pPr>
        <w:jc w:val="both"/>
      </w:pPr>
      <w:proofErr w:type="spellStart"/>
      <w:r w:rsidRPr="00CF165F">
        <w:rPr>
          <w:highlight w:val="white"/>
          <w:lang w:val="fi-FI"/>
        </w:rPr>
        <w:t>Kooskõlastusel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peab</w:t>
      </w:r>
      <w:proofErr w:type="spellEnd"/>
      <w:r w:rsidRPr="00CF165F">
        <w:rPr>
          <w:highlight w:val="white"/>
          <w:lang w:val="fi-FI"/>
        </w:rPr>
        <w:t xml:space="preserve"> olema </w:t>
      </w:r>
      <w:proofErr w:type="spellStart"/>
      <w:r w:rsidRPr="00CF165F">
        <w:rPr>
          <w:highlight w:val="white"/>
          <w:lang w:val="fi-FI"/>
        </w:rPr>
        <w:t>loetav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kooskõlastaja</w:t>
      </w:r>
      <w:proofErr w:type="spellEnd"/>
      <w:r w:rsidRPr="00CF165F">
        <w:rPr>
          <w:highlight w:val="white"/>
          <w:lang w:val="fi-FI"/>
        </w:rPr>
        <w:t xml:space="preserve"> nimi, </w:t>
      </w:r>
      <w:proofErr w:type="spellStart"/>
      <w:r w:rsidRPr="00CF165F">
        <w:rPr>
          <w:highlight w:val="white"/>
          <w:lang w:val="fi-FI"/>
        </w:rPr>
        <w:t>ametikoht</w:t>
      </w:r>
      <w:proofErr w:type="spellEnd"/>
      <w:r w:rsidRPr="00CF165F">
        <w:rPr>
          <w:highlight w:val="white"/>
          <w:lang w:val="fi-FI"/>
        </w:rPr>
        <w:t>/</w:t>
      </w:r>
      <w:proofErr w:type="spellStart"/>
      <w:r w:rsidRPr="00CF165F">
        <w:rPr>
          <w:highlight w:val="white"/>
          <w:lang w:val="fi-FI"/>
        </w:rPr>
        <w:t>aadress</w:t>
      </w:r>
      <w:proofErr w:type="spellEnd"/>
      <w:r w:rsidRPr="00CF165F">
        <w:rPr>
          <w:highlight w:val="white"/>
          <w:lang w:val="fi-FI"/>
        </w:rPr>
        <w:t xml:space="preserve"> ja </w:t>
      </w:r>
      <w:proofErr w:type="spellStart"/>
      <w:r w:rsidRPr="00CF165F">
        <w:rPr>
          <w:highlight w:val="white"/>
          <w:lang w:val="fi-FI"/>
        </w:rPr>
        <w:t>kuupäev</w:t>
      </w:r>
      <w:proofErr w:type="spellEnd"/>
      <w:r w:rsidRPr="00CF165F">
        <w:rPr>
          <w:highlight w:val="white"/>
          <w:lang w:val="fi-FI"/>
        </w:rPr>
        <w:t>.</w:t>
      </w:r>
    </w:p>
    <w:p w14:paraId="1133545B" w14:textId="77777777" w:rsidR="004B5715" w:rsidRPr="00CF165F" w:rsidRDefault="004B5715" w:rsidP="008B6E1A">
      <w:pPr>
        <w:jc w:val="both"/>
      </w:pPr>
      <w:proofErr w:type="spellStart"/>
      <w:r w:rsidRPr="00CF165F">
        <w:rPr>
          <w:highlight w:val="white"/>
          <w:lang w:val="fi-FI"/>
        </w:rPr>
        <w:t>Digitaalallkirja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kasutamisel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esitada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see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digitaalsel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kandjal</w:t>
      </w:r>
      <w:proofErr w:type="spellEnd"/>
      <w:r w:rsidRPr="00CF165F">
        <w:rPr>
          <w:highlight w:val="white"/>
          <w:lang w:val="fi-FI"/>
        </w:rPr>
        <w:t xml:space="preserve">. Projekti </w:t>
      </w:r>
      <w:proofErr w:type="spellStart"/>
      <w:r w:rsidRPr="00CF165F">
        <w:rPr>
          <w:highlight w:val="white"/>
          <w:lang w:val="fi-FI"/>
        </w:rPr>
        <w:t>lisana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esitada</w:t>
      </w:r>
      <w:proofErr w:type="spellEnd"/>
      <w:r w:rsidRPr="00CF165F">
        <w:rPr>
          <w:highlight w:val="white"/>
          <w:lang w:val="fi-FI"/>
        </w:rPr>
        <w:t xml:space="preserve"> ka </w:t>
      </w:r>
      <w:proofErr w:type="spellStart"/>
      <w:r w:rsidRPr="00CF165F">
        <w:rPr>
          <w:highlight w:val="white"/>
          <w:lang w:val="fi-FI"/>
        </w:rPr>
        <w:t>digitaalallkirja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kinnitusleht</w:t>
      </w:r>
      <w:proofErr w:type="spellEnd"/>
      <w:r w:rsidRPr="00CF165F">
        <w:rPr>
          <w:highlight w:val="white"/>
          <w:lang w:val="fi-FI"/>
        </w:rPr>
        <w:t xml:space="preserve">. Projekti </w:t>
      </w:r>
      <w:proofErr w:type="spellStart"/>
      <w:r w:rsidRPr="00CF165F">
        <w:rPr>
          <w:highlight w:val="white"/>
          <w:lang w:val="fi-FI"/>
        </w:rPr>
        <w:t>seletuskirjas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esitada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kooskõlastuste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b/>
          <w:bCs/>
          <w:highlight w:val="white"/>
          <w:lang w:val="fi-FI"/>
        </w:rPr>
        <w:t>koondtabel</w:t>
      </w:r>
      <w:proofErr w:type="spellEnd"/>
      <w:r w:rsidRPr="00CF165F">
        <w:rPr>
          <w:highlight w:val="white"/>
          <w:lang w:val="fi-FI"/>
        </w:rPr>
        <w:t xml:space="preserve">, </w:t>
      </w:r>
      <w:proofErr w:type="spellStart"/>
      <w:r w:rsidRPr="00CF165F">
        <w:rPr>
          <w:highlight w:val="white"/>
          <w:lang w:val="fi-FI"/>
        </w:rPr>
        <w:t>kus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näidata</w:t>
      </w:r>
      <w:proofErr w:type="spellEnd"/>
      <w:r w:rsidRPr="00CF165F">
        <w:rPr>
          <w:highlight w:val="white"/>
          <w:lang w:val="fi-FI"/>
        </w:rPr>
        <w:t xml:space="preserve">, </w:t>
      </w:r>
      <w:proofErr w:type="spellStart"/>
      <w:r w:rsidRPr="00CF165F">
        <w:rPr>
          <w:highlight w:val="white"/>
          <w:lang w:val="fi-FI"/>
        </w:rPr>
        <w:t>millisel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joonisel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kooskõlastus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asub</w:t>
      </w:r>
      <w:proofErr w:type="spellEnd"/>
      <w:r w:rsidRPr="00CF165F">
        <w:rPr>
          <w:highlight w:val="white"/>
          <w:lang w:val="fi-FI"/>
        </w:rPr>
        <w:t xml:space="preserve">, </w:t>
      </w:r>
      <w:proofErr w:type="spellStart"/>
      <w:r w:rsidRPr="00CF165F">
        <w:rPr>
          <w:highlight w:val="white"/>
          <w:lang w:val="fi-FI"/>
        </w:rPr>
        <w:t>kooskõlastatava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instantsi</w:t>
      </w:r>
      <w:proofErr w:type="spellEnd"/>
      <w:r w:rsidRPr="00CF165F">
        <w:rPr>
          <w:highlight w:val="white"/>
          <w:lang w:val="fi-FI"/>
        </w:rPr>
        <w:t xml:space="preserve"> nimi ja </w:t>
      </w:r>
      <w:proofErr w:type="spellStart"/>
      <w:r w:rsidRPr="00CF165F">
        <w:rPr>
          <w:highlight w:val="white"/>
          <w:lang w:val="fi-FI"/>
        </w:rPr>
        <w:t>kooskõlastuse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kuupäev</w:t>
      </w:r>
      <w:proofErr w:type="spellEnd"/>
      <w:r w:rsidRPr="00CF165F">
        <w:rPr>
          <w:highlight w:val="white"/>
          <w:lang w:val="fi-FI"/>
        </w:rPr>
        <w:t xml:space="preserve">, </w:t>
      </w:r>
      <w:proofErr w:type="spellStart"/>
      <w:r w:rsidRPr="00CF165F">
        <w:rPr>
          <w:highlight w:val="white"/>
          <w:lang w:val="fi-FI"/>
        </w:rPr>
        <w:t>kooskõlastaja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ametinimi</w:t>
      </w:r>
      <w:proofErr w:type="spellEnd"/>
      <w:r w:rsidRPr="00CF165F">
        <w:rPr>
          <w:highlight w:val="white"/>
          <w:lang w:val="fi-FI"/>
        </w:rPr>
        <w:t xml:space="preserve"> ja nimi; </w:t>
      </w:r>
      <w:proofErr w:type="spellStart"/>
      <w:r w:rsidRPr="00CF165F">
        <w:rPr>
          <w:highlight w:val="white"/>
          <w:lang w:val="fi-FI"/>
        </w:rPr>
        <w:t>märkuste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osas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näidata</w:t>
      </w:r>
      <w:proofErr w:type="spellEnd"/>
      <w:r w:rsidRPr="00CF165F">
        <w:rPr>
          <w:highlight w:val="white"/>
          <w:lang w:val="fi-FI"/>
        </w:rPr>
        <w:t xml:space="preserve">, </w:t>
      </w:r>
      <w:proofErr w:type="spellStart"/>
      <w:r w:rsidRPr="00CF165F">
        <w:rPr>
          <w:highlight w:val="white"/>
          <w:lang w:val="fi-FI"/>
        </w:rPr>
        <w:t>kuidas</w:t>
      </w:r>
      <w:proofErr w:type="spellEnd"/>
      <w:r w:rsidRPr="00CF165F">
        <w:rPr>
          <w:highlight w:val="white"/>
          <w:lang w:val="fi-FI"/>
        </w:rPr>
        <w:t xml:space="preserve"> on </w:t>
      </w:r>
      <w:proofErr w:type="spellStart"/>
      <w:r w:rsidRPr="00CF165F">
        <w:rPr>
          <w:highlight w:val="white"/>
          <w:lang w:val="fi-FI"/>
        </w:rPr>
        <w:t>märkustega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arvestatud</w:t>
      </w:r>
      <w:proofErr w:type="spellEnd"/>
      <w:r w:rsidRPr="00CF165F">
        <w:rPr>
          <w:highlight w:val="white"/>
          <w:lang w:val="fi-FI"/>
        </w:rPr>
        <w:t xml:space="preserve"> (</w:t>
      </w:r>
      <w:proofErr w:type="spellStart"/>
      <w:r w:rsidRPr="00CF165F">
        <w:rPr>
          <w:highlight w:val="white"/>
          <w:lang w:val="fi-FI"/>
        </w:rPr>
        <w:t>joonisel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või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tekstilises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osas</w:t>
      </w:r>
      <w:proofErr w:type="spellEnd"/>
      <w:r w:rsidRPr="00CF165F">
        <w:rPr>
          <w:highlight w:val="white"/>
          <w:lang w:val="fi-FI"/>
        </w:rPr>
        <w:t>).</w:t>
      </w:r>
    </w:p>
    <w:p w14:paraId="7937E459" w14:textId="77777777" w:rsidR="004B5715" w:rsidRPr="00AC7D02" w:rsidRDefault="004B5715" w:rsidP="008B6E1A">
      <w:pPr>
        <w:rPr>
          <w:color w:val="FF0000"/>
          <w:highlight w:val="white"/>
          <w:lang w:val="fi-FI"/>
        </w:rPr>
      </w:pPr>
    </w:p>
    <w:p w14:paraId="70401A7F" w14:textId="77777777" w:rsidR="004B5715" w:rsidRPr="00CF165F" w:rsidRDefault="004B5715" w:rsidP="008B6E1A">
      <w:r w:rsidRPr="00CF165F">
        <w:rPr>
          <w:b/>
          <w:bCs/>
          <w:highlight w:val="white"/>
        </w:rPr>
        <w:t>7. Märkused, täiendavad tingimused</w:t>
      </w:r>
    </w:p>
    <w:p w14:paraId="03D47C5C" w14:textId="09B39531" w:rsidR="00CF165F" w:rsidRPr="00CF165F" w:rsidRDefault="00CF165F" w:rsidP="00CF165F">
      <w:pPr>
        <w:jc w:val="both"/>
      </w:pPr>
      <w:r w:rsidRPr="00CF165F">
        <w:rPr>
          <w:highlight w:val="white"/>
        </w:rPr>
        <w:t>Ehituslubade taotlused, ehitusteatised ja muud ehitustegevusega seotud teatised koos ehitusprojektiga ja lisadega esitatakse Narva-Jõesuu Linnavalitsusele kooskõlastamiseks ja ehitusloa väljastamiseks elektrooniliselt, ehitisregistri kaudu</w:t>
      </w:r>
      <w:r w:rsidRPr="00CF165F">
        <w:t>.</w:t>
      </w:r>
    </w:p>
    <w:p w14:paraId="496F1C04" w14:textId="77777777" w:rsidR="00CF165F" w:rsidRPr="00687D6A" w:rsidRDefault="00CF165F" w:rsidP="00CF165F">
      <w:pPr>
        <w:jc w:val="both"/>
      </w:pPr>
    </w:p>
    <w:p w14:paraId="7581F8D8" w14:textId="77777777" w:rsidR="004B5715" w:rsidRPr="00CF165F" w:rsidRDefault="004B5715" w:rsidP="008B6E1A">
      <w:pPr>
        <w:jc w:val="both"/>
      </w:pPr>
      <w:r w:rsidRPr="00CF165F">
        <w:rPr>
          <w:b/>
          <w:bCs/>
          <w:highlight w:val="white"/>
          <w:lang w:val="fi-FI"/>
        </w:rPr>
        <w:t xml:space="preserve">8. </w:t>
      </w:r>
      <w:proofErr w:type="spellStart"/>
      <w:r w:rsidRPr="00CF165F">
        <w:rPr>
          <w:b/>
          <w:bCs/>
          <w:highlight w:val="white"/>
          <w:lang w:val="fi-FI"/>
        </w:rPr>
        <w:t>Projekteerimistingimuste</w:t>
      </w:r>
      <w:proofErr w:type="spellEnd"/>
      <w:r w:rsidRPr="00CF165F">
        <w:rPr>
          <w:b/>
          <w:bCs/>
          <w:highlight w:val="white"/>
          <w:lang w:val="fi-FI"/>
        </w:rPr>
        <w:t xml:space="preserve"> </w:t>
      </w:r>
      <w:proofErr w:type="spellStart"/>
      <w:r w:rsidRPr="00CF165F">
        <w:rPr>
          <w:b/>
          <w:bCs/>
          <w:highlight w:val="white"/>
          <w:lang w:val="fi-FI"/>
        </w:rPr>
        <w:t>kehtivus</w:t>
      </w:r>
      <w:proofErr w:type="spellEnd"/>
    </w:p>
    <w:p w14:paraId="1634672A" w14:textId="77777777" w:rsidR="004B5715" w:rsidRPr="00CF165F" w:rsidRDefault="004B5715" w:rsidP="008B6E1A">
      <w:pPr>
        <w:jc w:val="both"/>
      </w:pPr>
      <w:proofErr w:type="spellStart"/>
      <w:r w:rsidRPr="00CF165F">
        <w:rPr>
          <w:highlight w:val="white"/>
          <w:lang w:val="fi-FI"/>
        </w:rPr>
        <w:t>Projekteerimistingimuste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kehtivusaeg</w:t>
      </w:r>
      <w:proofErr w:type="spellEnd"/>
      <w:r w:rsidRPr="00CF165F">
        <w:rPr>
          <w:highlight w:val="white"/>
          <w:lang w:val="fi-FI"/>
        </w:rPr>
        <w:t xml:space="preserve"> on viis </w:t>
      </w:r>
      <w:proofErr w:type="spellStart"/>
      <w:r w:rsidRPr="00CF165F">
        <w:rPr>
          <w:highlight w:val="white"/>
          <w:lang w:val="fi-FI"/>
        </w:rPr>
        <w:t>aastat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alates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andmisest</w:t>
      </w:r>
      <w:proofErr w:type="spellEnd"/>
      <w:r w:rsidRPr="00CF165F">
        <w:rPr>
          <w:lang w:val="fi-FI"/>
        </w:rPr>
        <w:t>.</w:t>
      </w:r>
    </w:p>
    <w:p w14:paraId="736670ED" w14:textId="77777777" w:rsidR="004B5715" w:rsidRPr="00CF165F" w:rsidRDefault="004B5715" w:rsidP="008B6E1A">
      <w:pPr>
        <w:jc w:val="both"/>
        <w:rPr>
          <w:highlight w:val="white"/>
          <w:lang w:val="fi-FI"/>
        </w:rPr>
      </w:pPr>
    </w:p>
    <w:p w14:paraId="3C07168E" w14:textId="77777777" w:rsidR="004B5715" w:rsidRPr="00CF165F" w:rsidRDefault="004B5715" w:rsidP="008B6E1A">
      <w:pPr>
        <w:jc w:val="both"/>
      </w:pPr>
      <w:r w:rsidRPr="00CF165F">
        <w:rPr>
          <w:b/>
          <w:bCs/>
          <w:highlight w:val="white"/>
          <w:lang w:val="fi-FI"/>
        </w:rPr>
        <w:t xml:space="preserve">9. </w:t>
      </w:r>
      <w:proofErr w:type="spellStart"/>
      <w:r w:rsidRPr="00CF165F">
        <w:rPr>
          <w:b/>
          <w:bCs/>
          <w:highlight w:val="white"/>
          <w:lang w:val="fi-FI"/>
        </w:rPr>
        <w:t>Projekteerimistingimuste</w:t>
      </w:r>
      <w:proofErr w:type="spellEnd"/>
      <w:r w:rsidRPr="00CF165F">
        <w:rPr>
          <w:b/>
          <w:bCs/>
          <w:highlight w:val="white"/>
          <w:lang w:val="fi-FI"/>
        </w:rPr>
        <w:t xml:space="preserve"> </w:t>
      </w:r>
      <w:proofErr w:type="spellStart"/>
      <w:r w:rsidRPr="00CF165F">
        <w:rPr>
          <w:b/>
          <w:bCs/>
          <w:highlight w:val="white"/>
          <w:lang w:val="fi-FI"/>
        </w:rPr>
        <w:t>koosseis</w:t>
      </w:r>
      <w:proofErr w:type="spellEnd"/>
    </w:p>
    <w:p w14:paraId="76F91322" w14:textId="77777777" w:rsidR="004B5715" w:rsidRPr="00CF165F" w:rsidRDefault="004B5715" w:rsidP="008B6E1A">
      <w:proofErr w:type="spellStart"/>
      <w:r w:rsidRPr="00CF165F">
        <w:rPr>
          <w:highlight w:val="white"/>
          <w:lang w:val="fi-FI"/>
        </w:rPr>
        <w:t>Käesolevate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projekteerimistingimuste</w:t>
      </w:r>
      <w:proofErr w:type="spellEnd"/>
      <w:r w:rsidRPr="00CF165F">
        <w:rPr>
          <w:highlight w:val="white"/>
          <w:lang w:val="fi-FI"/>
        </w:rPr>
        <w:t xml:space="preserve"> </w:t>
      </w:r>
      <w:proofErr w:type="spellStart"/>
      <w:r w:rsidRPr="00CF165F">
        <w:rPr>
          <w:highlight w:val="white"/>
          <w:lang w:val="fi-FI"/>
        </w:rPr>
        <w:t>koosseis</w:t>
      </w:r>
      <w:proofErr w:type="spellEnd"/>
      <w:r w:rsidRPr="00CF165F">
        <w:rPr>
          <w:highlight w:val="white"/>
          <w:lang w:val="fi-FI"/>
        </w:rPr>
        <w:t xml:space="preserve"> on </w:t>
      </w:r>
      <w:proofErr w:type="spellStart"/>
      <w:r w:rsidRPr="00CF165F">
        <w:rPr>
          <w:highlight w:val="white"/>
          <w:lang w:val="fi-FI"/>
        </w:rPr>
        <w:t>tekstiline</w:t>
      </w:r>
      <w:proofErr w:type="spellEnd"/>
      <w:r w:rsidRPr="00CF165F">
        <w:rPr>
          <w:highlight w:val="white"/>
          <w:lang w:val="fi-FI"/>
        </w:rPr>
        <w:t xml:space="preserve"> osa 3 </w:t>
      </w:r>
      <w:proofErr w:type="spellStart"/>
      <w:r w:rsidRPr="00CF165F">
        <w:rPr>
          <w:highlight w:val="white"/>
          <w:lang w:val="fi-FI"/>
        </w:rPr>
        <w:t>lehel</w:t>
      </w:r>
      <w:proofErr w:type="spellEnd"/>
      <w:r w:rsidRPr="00CF165F">
        <w:rPr>
          <w:lang w:val="fi-FI"/>
        </w:rPr>
        <w:t>.</w:t>
      </w:r>
    </w:p>
    <w:p w14:paraId="4C5FFF7B" w14:textId="77777777" w:rsidR="004B5715" w:rsidRPr="00CB77E1" w:rsidRDefault="004B5715" w:rsidP="008B6E1A">
      <w:pPr>
        <w:rPr>
          <w:color w:val="FF00FF"/>
          <w:shd w:val="clear" w:color="auto" w:fill="FFFFFF"/>
          <w:lang w:val="fi-FI"/>
        </w:rPr>
      </w:pPr>
    </w:p>
    <w:p w14:paraId="19D8DC8A" w14:textId="77777777" w:rsidR="004B5715" w:rsidRPr="00317B1E" w:rsidRDefault="004B5715" w:rsidP="008B6E1A">
      <w:pPr>
        <w:rPr>
          <w:color w:val="000000"/>
        </w:rPr>
      </w:pPr>
      <w:r w:rsidRPr="00317B1E">
        <w:rPr>
          <w:b/>
          <w:bCs/>
          <w:color w:val="000000"/>
          <w:lang w:val="fi-FI"/>
        </w:rPr>
        <w:t xml:space="preserve">10. </w:t>
      </w:r>
      <w:proofErr w:type="spellStart"/>
      <w:r w:rsidRPr="00317B1E">
        <w:rPr>
          <w:b/>
          <w:bCs/>
          <w:color w:val="000000"/>
          <w:lang w:val="fi-FI"/>
        </w:rPr>
        <w:t>Projekteerimistingimused</w:t>
      </w:r>
      <w:proofErr w:type="spellEnd"/>
      <w:r w:rsidRPr="00317B1E">
        <w:rPr>
          <w:b/>
          <w:bCs/>
          <w:color w:val="000000"/>
          <w:lang w:val="fi-FI"/>
        </w:rPr>
        <w:t xml:space="preserve"> koostas</w:t>
      </w:r>
    </w:p>
    <w:p w14:paraId="2F915F38" w14:textId="77777777" w:rsidR="004B5715" w:rsidRPr="00317B1E" w:rsidRDefault="004B5715" w:rsidP="008B6E1A">
      <w:pPr>
        <w:rPr>
          <w:color w:val="000000"/>
        </w:rPr>
      </w:pPr>
      <w:r w:rsidRPr="00317B1E">
        <w:rPr>
          <w:color w:val="000000"/>
          <w:lang w:val="fi-FI"/>
        </w:rPr>
        <w:t>Julia Bogdanova</w:t>
      </w:r>
    </w:p>
    <w:p w14:paraId="76FEACF3" w14:textId="77777777" w:rsidR="004B5715" w:rsidRPr="00591F36" w:rsidRDefault="004B5715">
      <w:pPr>
        <w:rPr>
          <w:color w:val="FF00FF"/>
        </w:rPr>
      </w:pPr>
      <w:proofErr w:type="spellStart"/>
      <w:r w:rsidRPr="00317B1E">
        <w:rPr>
          <w:lang w:val="fi-FI"/>
        </w:rPr>
        <w:t>Ehitusspetsialisti</w:t>
      </w:r>
      <w:proofErr w:type="spellEnd"/>
      <w:r w:rsidRPr="00317B1E">
        <w:rPr>
          <w:lang w:val="fi-FI"/>
        </w:rPr>
        <w:t xml:space="preserve"> </w:t>
      </w:r>
      <w:proofErr w:type="spellStart"/>
      <w:r w:rsidRPr="00317B1E">
        <w:rPr>
          <w:lang w:val="fi-FI"/>
        </w:rPr>
        <w:t>ülesannetes</w:t>
      </w:r>
      <w:proofErr w:type="spellEnd"/>
      <w:r w:rsidRPr="00317B1E">
        <w:rPr>
          <w:lang w:val="fi-FI"/>
        </w:rPr>
        <w:t xml:space="preserve"> __________________________________________________</w:t>
      </w:r>
    </w:p>
    <w:sectPr w:rsidR="004B5715" w:rsidRPr="00591F36" w:rsidSect="004D1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BA"/>
    <w:family w:val="swiss"/>
    <w:pitch w:val="variable"/>
    <w:sig w:usb0="E00002FF" w:usb1="4000E47F" w:usb2="0000002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D63AED"/>
    <w:multiLevelType w:val="multilevel"/>
    <w:tmpl w:val="C87A6752"/>
    <w:lvl w:ilvl="0">
      <w:start w:val="1"/>
      <w:numFmt w:val="decimal"/>
      <w:lvlText w:val="4.1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NormalVerdana"/>
      <w:isLgl/>
      <w:lvlText w:val="4.%2"/>
      <w:lvlJc w:val="left"/>
      <w:pPr>
        <w:tabs>
          <w:tab w:val="num" w:pos="1260"/>
        </w:tabs>
        <w:ind w:left="1260" w:hanging="693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" w15:restartNumberingAfterBreak="0">
    <w:nsid w:val="2A280058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 Black" w:hAnsi="Segoe UI Blac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D05B0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 Black" w:hAnsi="Segoe UI Blac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94C75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 Black" w:hAnsi="Segoe UI Blac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94BB8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Segoe UI Black" w:hAnsi="Segoe UI Black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1A"/>
    <w:rsid w:val="000118F1"/>
    <w:rsid w:val="000142D6"/>
    <w:rsid w:val="00027349"/>
    <w:rsid w:val="000744F8"/>
    <w:rsid w:val="00076AEE"/>
    <w:rsid w:val="000928EB"/>
    <w:rsid w:val="00095FD9"/>
    <w:rsid w:val="000B0525"/>
    <w:rsid w:val="000B7A29"/>
    <w:rsid w:val="000E43A2"/>
    <w:rsid w:val="000F1108"/>
    <w:rsid w:val="00106580"/>
    <w:rsid w:val="00114ABB"/>
    <w:rsid w:val="001262D7"/>
    <w:rsid w:val="0016433C"/>
    <w:rsid w:val="00165EDD"/>
    <w:rsid w:val="00180C27"/>
    <w:rsid w:val="001869CE"/>
    <w:rsid w:val="00191A49"/>
    <w:rsid w:val="001A734A"/>
    <w:rsid w:val="001B1DD4"/>
    <w:rsid w:val="001C153B"/>
    <w:rsid w:val="001D1B56"/>
    <w:rsid w:val="001D1FCD"/>
    <w:rsid w:val="001D5E92"/>
    <w:rsid w:val="001D5EF6"/>
    <w:rsid w:val="001E485D"/>
    <w:rsid w:val="002419C1"/>
    <w:rsid w:val="002442EB"/>
    <w:rsid w:val="0025053B"/>
    <w:rsid w:val="00266E5B"/>
    <w:rsid w:val="00282659"/>
    <w:rsid w:val="00292C45"/>
    <w:rsid w:val="002E047F"/>
    <w:rsid w:val="00300C66"/>
    <w:rsid w:val="00302679"/>
    <w:rsid w:val="00303626"/>
    <w:rsid w:val="0031504A"/>
    <w:rsid w:val="00317B1E"/>
    <w:rsid w:val="003375CB"/>
    <w:rsid w:val="003723CA"/>
    <w:rsid w:val="00377E50"/>
    <w:rsid w:val="00381EA5"/>
    <w:rsid w:val="003A1EAE"/>
    <w:rsid w:val="003D1A62"/>
    <w:rsid w:val="003E6AA4"/>
    <w:rsid w:val="004031BA"/>
    <w:rsid w:val="004142E5"/>
    <w:rsid w:val="00432DF4"/>
    <w:rsid w:val="00434ED2"/>
    <w:rsid w:val="0045340B"/>
    <w:rsid w:val="004A5BB8"/>
    <w:rsid w:val="004B5715"/>
    <w:rsid w:val="004B5F9B"/>
    <w:rsid w:val="004D1AB8"/>
    <w:rsid w:val="004E3283"/>
    <w:rsid w:val="00517CB0"/>
    <w:rsid w:val="005364D8"/>
    <w:rsid w:val="00562960"/>
    <w:rsid w:val="005726FC"/>
    <w:rsid w:val="00591F36"/>
    <w:rsid w:val="005A3115"/>
    <w:rsid w:val="005A729A"/>
    <w:rsid w:val="005B3C52"/>
    <w:rsid w:val="005D141B"/>
    <w:rsid w:val="006128EC"/>
    <w:rsid w:val="0063097D"/>
    <w:rsid w:val="00644B31"/>
    <w:rsid w:val="006715A0"/>
    <w:rsid w:val="00694E43"/>
    <w:rsid w:val="006A4D3E"/>
    <w:rsid w:val="006D062D"/>
    <w:rsid w:val="006E528A"/>
    <w:rsid w:val="006E7BFD"/>
    <w:rsid w:val="006E7ECA"/>
    <w:rsid w:val="00703EBC"/>
    <w:rsid w:val="00720D92"/>
    <w:rsid w:val="0073654F"/>
    <w:rsid w:val="00771521"/>
    <w:rsid w:val="00794E97"/>
    <w:rsid w:val="007B0504"/>
    <w:rsid w:val="007F5AC2"/>
    <w:rsid w:val="008043D5"/>
    <w:rsid w:val="00807898"/>
    <w:rsid w:val="008342D0"/>
    <w:rsid w:val="00841EA1"/>
    <w:rsid w:val="00861A91"/>
    <w:rsid w:val="008B16F1"/>
    <w:rsid w:val="008B3240"/>
    <w:rsid w:val="008B6E1A"/>
    <w:rsid w:val="008C350F"/>
    <w:rsid w:val="008D7AD9"/>
    <w:rsid w:val="008E61FD"/>
    <w:rsid w:val="008F1B25"/>
    <w:rsid w:val="00906479"/>
    <w:rsid w:val="00917B65"/>
    <w:rsid w:val="00946C72"/>
    <w:rsid w:val="00947FCA"/>
    <w:rsid w:val="00994250"/>
    <w:rsid w:val="009A6CDD"/>
    <w:rsid w:val="009B20DA"/>
    <w:rsid w:val="009D4723"/>
    <w:rsid w:val="009F60F5"/>
    <w:rsid w:val="00A011B3"/>
    <w:rsid w:val="00A2205E"/>
    <w:rsid w:val="00A36FA5"/>
    <w:rsid w:val="00A622CE"/>
    <w:rsid w:val="00A62FF5"/>
    <w:rsid w:val="00A679BB"/>
    <w:rsid w:val="00A74064"/>
    <w:rsid w:val="00A76848"/>
    <w:rsid w:val="00AC71C6"/>
    <w:rsid w:val="00AC7D02"/>
    <w:rsid w:val="00AD4A5B"/>
    <w:rsid w:val="00AE488E"/>
    <w:rsid w:val="00AE7CAC"/>
    <w:rsid w:val="00B0285F"/>
    <w:rsid w:val="00B0476A"/>
    <w:rsid w:val="00B04E4A"/>
    <w:rsid w:val="00B21ACE"/>
    <w:rsid w:val="00B52842"/>
    <w:rsid w:val="00B82917"/>
    <w:rsid w:val="00BC70AC"/>
    <w:rsid w:val="00BE1AE9"/>
    <w:rsid w:val="00BE2254"/>
    <w:rsid w:val="00BE52A9"/>
    <w:rsid w:val="00BF3357"/>
    <w:rsid w:val="00C452EC"/>
    <w:rsid w:val="00C57A92"/>
    <w:rsid w:val="00C65BF1"/>
    <w:rsid w:val="00C950E6"/>
    <w:rsid w:val="00CB0E1F"/>
    <w:rsid w:val="00CB77E1"/>
    <w:rsid w:val="00CC6FF5"/>
    <w:rsid w:val="00CD5D0E"/>
    <w:rsid w:val="00CF165F"/>
    <w:rsid w:val="00D077F5"/>
    <w:rsid w:val="00D20FD0"/>
    <w:rsid w:val="00D2662E"/>
    <w:rsid w:val="00D274EA"/>
    <w:rsid w:val="00D429FE"/>
    <w:rsid w:val="00D8054E"/>
    <w:rsid w:val="00DF6EA7"/>
    <w:rsid w:val="00E3766A"/>
    <w:rsid w:val="00E56FBD"/>
    <w:rsid w:val="00F2172E"/>
    <w:rsid w:val="00F37D5F"/>
    <w:rsid w:val="00F50DA6"/>
    <w:rsid w:val="00F51711"/>
    <w:rsid w:val="00F71544"/>
    <w:rsid w:val="00F73A58"/>
    <w:rsid w:val="00F91B79"/>
    <w:rsid w:val="00FB13BA"/>
    <w:rsid w:val="00FB2889"/>
    <w:rsid w:val="00FE160C"/>
    <w:rsid w:val="00FE37EE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73F4D"/>
  <w15:docId w15:val="{5729FFFA-24A2-491F-B87D-631371FB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B6E1A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western">
    <w:name w:val="western"/>
    <w:basedOn w:val="Normaallaad"/>
    <w:uiPriority w:val="99"/>
    <w:rsid w:val="008B6E1A"/>
    <w:pPr>
      <w:spacing w:before="280"/>
      <w:jc w:val="both"/>
    </w:pPr>
    <w:rPr>
      <w:rFonts w:ascii="Calibri" w:hAnsi="Calibri" w:cs="Calibri"/>
      <w:color w:val="000000"/>
      <w:sz w:val="20"/>
      <w:szCs w:val="20"/>
    </w:rPr>
  </w:style>
  <w:style w:type="paragraph" w:customStyle="1" w:styleId="NormalVerdana">
    <w:name w:val="Normal + Verdana"/>
    <w:aliases w:val="(Complex) 13,5 pt,Underline"/>
    <w:basedOn w:val="Normaallaad"/>
    <w:uiPriority w:val="99"/>
    <w:rsid w:val="008B6E1A"/>
    <w:pPr>
      <w:numPr>
        <w:ilvl w:val="1"/>
        <w:numId w:val="2"/>
      </w:numPr>
      <w:suppressAutoHyphens w:val="0"/>
      <w:jc w:val="both"/>
    </w:pPr>
    <w:rPr>
      <w:rFonts w:ascii="Verdana" w:eastAsia="Calibri" w:hAnsi="Verdana"/>
      <w:sz w:val="20"/>
      <w:szCs w:val="27"/>
      <w:u w:val="single"/>
      <w:lang w:eastAsia="en-US"/>
    </w:rPr>
  </w:style>
  <w:style w:type="paragraph" w:customStyle="1" w:styleId="ListParagraph1">
    <w:name w:val="List Paragraph1"/>
    <w:basedOn w:val="Normaallaad"/>
    <w:uiPriority w:val="99"/>
    <w:rsid w:val="008B6E1A"/>
    <w:pPr>
      <w:suppressAutoHyphens w:val="0"/>
      <w:ind w:left="720"/>
      <w:contextualSpacing/>
    </w:pPr>
    <w:rPr>
      <w:rFonts w:eastAsia="Calibri"/>
      <w:lang w:val="en-GB" w:eastAsia="en-US"/>
    </w:rPr>
  </w:style>
  <w:style w:type="character" w:customStyle="1" w:styleId="n">
    <w:name w:val="n"/>
    <w:uiPriority w:val="99"/>
    <w:rsid w:val="00076AEE"/>
  </w:style>
  <w:style w:type="character" w:customStyle="1" w:styleId="1">
    <w:name w:val="Основной шрифт абзаца1"/>
    <w:uiPriority w:val="99"/>
    <w:rsid w:val="00D077F5"/>
  </w:style>
  <w:style w:type="character" w:customStyle="1" w:styleId="NormaallaadveebMrk">
    <w:name w:val="Normaallaad (veeb) Märk"/>
    <w:link w:val="Normaallaadveeb"/>
    <w:uiPriority w:val="99"/>
    <w:locked/>
    <w:rsid w:val="00A011B3"/>
    <w:rPr>
      <w:sz w:val="24"/>
      <w:lang w:val="et-EE" w:eastAsia="en-US"/>
    </w:rPr>
  </w:style>
  <w:style w:type="paragraph" w:styleId="Normaallaadveeb">
    <w:name w:val="Normal (Web)"/>
    <w:basedOn w:val="Normaallaad"/>
    <w:link w:val="NormaallaadveebMrk"/>
    <w:uiPriority w:val="99"/>
    <w:rsid w:val="00A011B3"/>
    <w:pPr>
      <w:spacing w:before="102" w:after="102"/>
    </w:pPr>
    <w:rPr>
      <w:rFonts w:ascii="Calibri" w:eastAsia="Calibri" w:hAnsi="Calibri"/>
      <w:szCs w:val="20"/>
      <w:lang w:eastAsia="en-US"/>
    </w:rPr>
  </w:style>
  <w:style w:type="character" w:customStyle="1" w:styleId="a">
    <w:name w:val="Основной шрифт абзаца"/>
    <w:uiPriority w:val="99"/>
    <w:rsid w:val="00FE37EE"/>
  </w:style>
  <w:style w:type="character" w:styleId="Hperlink">
    <w:name w:val="Hyperlink"/>
    <w:basedOn w:val="Liguvaikefont"/>
    <w:uiPriority w:val="99"/>
    <w:rsid w:val="005A311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gis.maaamet.ee/ky/FindKYByT.asp?txtCU=85101:016:0004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1175</Words>
  <Characters>6820</Characters>
  <Application>Microsoft Office Word</Application>
  <DocSecurity>0</DocSecurity>
  <Lines>56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Tinno</dc:creator>
  <cp:lastModifiedBy>Monika Tinno</cp:lastModifiedBy>
  <cp:revision>2</cp:revision>
  <dcterms:created xsi:type="dcterms:W3CDTF">2022-03-29T08:35:00Z</dcterms:created>
  <dcterms:modified xsi:type="dcterms:W3CDTF">2022-03-29T08:35:00Z</dcterms:modified>
</cp:coreProperties>
</file>